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A696FF" w14:textId="2824BD22" w:rsidR="00F74176" w:rsidRPr="00D717EE" w:rsidRDefault="00F74176" w:rsidP="00F74176">
      <w:pPr>
        <w:pStyle w:val="Heading1"/>
        <w:rPr>
          <w:color w:val="000000" w:themeColor="text1"/>
          <w:sz w:val="32"/>
          <w:szCs w:val="32"/>
          <w:lang w:val="en-US"/>
        </w:rPr>
      </w:pPr>
      <w:bookmarkStart w:id="0" w:name="_GoBack"/>
      <w:bookmarkEnd w:id="0"/>
      <w:r>
        <w:rPr>
          <w:rFonts w:cs="Arial"/>
          <w:noProof/>
          <w:color w:val="000000" w:themeColor="text1"/>
          <w:szCs w:val="24"/>
          <w:lang w:eastAsia="en-NZ"/>
        </w:rPr>
        <w:drawing>
          <wp:anchor distT="0" distB="0" distL="114300" distR="114300" simplePos="0" relativeHeight="251659264" behindDoc="1" locked="0" layoutInCell="1" allowOverlap="1" wp14:anchorId="6E9C2364" wp14:editId="7706A657">
            <wp:simplePos x="0" y="0"/>
            <wp:positionH relativeFrom="column">
              <wp:posOffset>4762500</wp:posOffset>
            </wp:positionH>
            <wp:positionV relativeFrom="paragraph">
              <wp:posOffset>0</wp:posOffset>
            </wp:positionV>
            <wp:extent cx="1457325" cy="1457325"/>
            <wp:effectExtent l="0" t="0" r="9525" b="9525"/>
            <wp:wrapTight wrapText="bothSides">
              <wp:wrapPolygon edited="0">
                <wp:start x="0" y="0"/>
                <wp:lineTo x="0" y="21459"/>
                <wp:lineTo x="21459" y="21459"/>
                <wp:lineTo x="21459" y="0"/>
                <wp:lineTo x="0" y="0"/>
              </wp:wrapPolygon>
            </wp:wrapTight>
            <wp:docPr id="1" name="Picture 1" descr="C:\Users\CLong\AppData\Local\Microsoft\Windows\INetCache\Content.Word\BF logo 400x400 for facebook profi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Long\AppData\Local\Microsoft\Windows\INetCache\Content.Word\BF logo 400x400 for facebook profile.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57325" cy="14573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sz w:val="32"/>
          <w:szCs w:val="32"/>
        </w:rPr>
        <w:t>Blind Foundation News</w:t>
      </w:r>
      <w:r w:rsidRPr="00337BF3">
        <w:rPr>
          <w:color w:val="000000" w:themeColor="text1"/>
          <w:sz w:val="32"/>
          <w:szCs w:val="32"/>
          <w:lang w:val="en-US"/>
        </w:rPr>
        <w:t xml:space="preserve"> </w:t>
      </w:r>
      <w:r>
        <w:rPr>
          <w:color w:val="000000" w:themeColor="text1"/>
          <w:sz w:val="32"/>
          <w:szCs w:val="32"/>
          <w:lang w:val="en-US"/>
        </w:rPr>
        <w:t>December</w:t>
      </w:r>
      <w:r w:rsidRPr="00337BF3">
        <w:rPr>
          <w:color w:val="000000" w:themeColor="text1"/>
          <w:sz w:val="32"/>
          <w:szCs w:val="32"/>
          <w:lang w:val="en-US"/>
        </w:rPr>
        <w:t xml:space="preserve"> 2017</w:t>
      </w:r>
    </w:p>
    <w:p w14:paraId="2FFB942C" w14:textId="12BD4754" w:rsidR="00F74176" w:rsidRDefault="00F74176" w:rsidP="00F74176">
      <w:pPr>
        <w:rPr>
          <w:rFonts w:cs="Arial"/>
          <w:color w:val="000000" w:themeColor="text1"/>
          <w:szCs w:val="24"/>
        </w:rPr>
      </w:pPr>
      <w:r w:rsidRPr="006030CD">
        <w:rPr>
          <w:rFonts w:cs="Arial"/>
          <w:color w:val="000000" w:themeColor="text1"/>
          <w:szCs w:val="24"/>
        </w:rPr>
        <w:t>Welcome to your Blind</w:t>
      </w:r>
      <w:r>
        <w:rPr>
          <w:rFonts w:cs="Arial"/>
          <w:color w:val="000000" w:themeColor="text1"/>
          <w:szCs w:val="24"/>
        </w:rPr>
        <w:t xml:space="preserve"> Foundation News update for December</w:t>
      </w:r>
      <w:r w:rsidRPr="006030CD">
        <w:rPr>
          <w:rFonts w:cs="Arial"/>
          <w:color w:val="000000" w:themeColor="text1"/>
          <w:szCs w:val="24"/>
        </w:rPr>
        <w:t xml:space="preserve"> 2017.</w:t>
      </w:r>
    </w:p>
    <w:p w14:paraId="61702629" w14:textId="75F3031B" w:rsidR="00F74176" w:rsidRDefault="00F74176" w:rsidP="00F74176">
      <w:pPr>
        <w:rPr>
          <w:rFonts w:cs="Arial"/>
          <w:szCs w:val="24"/>
          <w:shd w:val="clear" w:color="auto" w:fill="FFFFFF"/>
        </w:rPr>
      </w:pPr>
      <w:r w:rsidRPr="00074A0E">
        <w:rPr>
          <w:rFonts w:cs="Arial"/>
          <w:color w:val="000000" w:themeColor="text1"/>
          <w:szCs w:val="24"/>
        </w:rPr>
        <w:t>This update includes</w:t>
      </w:r>
      <w:r w:rsidR="009B696B">
        <w:rPr>
          <w:rFonts w:cs="Arial"/>
          <w:color w:val="000000" w:themeColor="text1"/>
          <w:szCs w:val="24"/>
        </w:rPr>
        <w:t xml:space="preserve"> information about</w:t>
      </w:r>
      <w:r w:rsidRPr="00074A0E">
        <w:rPr>
          <w:rFonts w:cs="Arial"/>
          <w:color w:val="000000" w:themeColor="text1"/>
          <w:szCs w:val="24"/>
        </w:rPr>
        <w:t xml:space="preserve"> </w:t>
      </w:r>
      <w:r w:rsidRPr="00074A0E">
        <w:rPr>
          <w:rFonts w:cs="Arial"/>
          <w:szCs w:val="24"/>
        </w:rPr>
        <w:t xml:space="preserve">the new </w:t>
      </w:r>
      <w:r>
        <w:rPr>
          <w:rFonts w:cs="Arial"/>
          <w:szCs w:val="24"/>
        </w:rPr>
        <w:t>Blind Foundation podcast</w:t>
      </w:r>
      <w:r w:rsidR="00217BB0">
        <w:rPr>
          <w:rFonts w:cs="Arial"/>
          <w:szCs w:val="24"/>
        </w:rPr>
        <w:t>:</w:t>
      </w:r>
      <w:r>
        <w:rPr>
          <w:rFonts w:cs="Arial"/>
          <w:szCs w:val="24"/>
        </w:rPr>
        <w:t xml:space="preserve"> </w:t>
      </w:r>
      <w:r w:rsidR="00217BB0">
        <w:rPr>
          <w:rFonts w:cs="Arial"/>
          <w:szCs w:val="24"/>
        </w:rPr>
        <w:t>‘P</w:t>
      </w:r>
      <w:r>
        <w:rPr>
          <w:rFonts w:cs="Arial"/>
          <w:szCs w:val="24"/>
        </w:rPr>
        <w:t>erspectives</w:t>
      </w:r>
      <w:r w:rsidR="00217BB0">
        <w:rPr>
          <w:rFonts w:cs="Arial"/>
          <w:szCs w:val="24"/>
        </w:rPr>
        <w:t>’</w:t>
      </w:r>
      <w:r w:rsidRPr="00074A0E">
        <w:rPr>
          <w:rFonts w:cs="Arial"/>
          <w:szCs w:val="24"/>
        </w:rPr>
        <w:t xml:space="preserve">, </w:t>
      </w:r>
      <w:r w:rsidR="00217BB0">
        <w:rPr>
          <w:rFonts w:cs="Arial"/>
          <w:szCs w:val="24"/>
        </w:rPr>
        <w:t xml:space="preserve">the </w:t>
      </w:r>
      <w:r>
        <w:rPr>
          <w:rFonts w:cs="Arial"/>
          <w:szCs w:val="24"/>
        </w:rPr>
        <w:t>2018 Retina Congress lunchtime lecture</w:t>
      </w:r>
      <w:r w:rsidRPr="001C49E1">
        <w:rPr>
          <w:rFonts w:cs="Arial"/>
          <w:szCs w:val="24"/>
        </w:rPr>
        <w:t xml:space="preserve"> and</w:t>
      </w:r>
      <w:r w:rsidR="001C49E1" w:rsidRPr="001C49E1">
        <w:rPr>
          <w:rFonts w:cs="Arial"/>
          <w:szCs w:val="24"/>
        </w:rPr>
        <w:t xml:space="preserve"> technology advances. It also includes a new interactive audiobook and an updated Blind Foundation website</w:t>
      </w:r>
      <w:r w:rsidRPr="001C49E1">
        <w:rPr>
          <w:rFonts w:cs="Arial"/>
          <w:szCs w:val="24"/>
        </w:rPr>
        <w:t>.</w:t>
      </w:r>
    </w:p>
    <w:p w14:paraId="2674EC5B" w14:textId="77777777" w:rsidR="00F74176" w:rsidRDefault="00F74176" w:rsidP="00F74176">
      <w:pPr>
        <w:pStyle w:val="NoSpacing"/>
        <w:spacing w:line="276" w:lineRule="auto"/>
        <w:rPr>
          <w:rFonts w:cs="Arial"/>
          <w:color w:val="000000" w:themeColor="text1"/>
          <w:szCs w:val="24"/>
        </w:rPr>
      </w:pPr>
      <w:r w:rsidRPr="006030CD">
        <w:rPr>
          <w:rFonts w:cs="Arial"/>
          <w:color w:val="000000" w:themeColor="text1"/>
          <w:szCs w:val="24"/>
        </w:rPr>
        <w:t>If there is anything within this update that you would like to know more about the</w:t>
      </w:r>
      <w:r>
        <w:rPr>
          <w:rFonts w:cs="Arial"/>
          <w:color w:val="000000" w:themeColor="text1"/>
          <w:szCs w:val="24"/>
        </w:rPr>
        <w:t>n please get in touch with the Marketing</w:t>
      </w:r>
      <w:r w:rsidRPr="006030CD">
        <w:rPr>
          <w:rFonts w:cs="Arial"/>
          <w:color w:val="000000" w:themeColor="text1"/>
          <w:szCs w:val="24"/>
        </w:rPr>
        <w:t xml:space="preserve"> team, whose details are at the end of this update.</w:t>
      </w:r>
    </w:p>
    <w:p w14:paraId="311E2456" w14:textId="55B22F4C" w:rsidR="00B32F56" w:rsidRPr="0033106D" w:rsidRDefault="00E15248" w:rsidP="00B32F56">
      <w:pPr>
        <w:pStyle w:val="Heading1"/>
        <w:rPr>
          <w:rFonts w:cs="Arial"/>
          <w:b w:val="0"/>
          <w:szCs w:val="26"/>
        </w:rPr>
      </w:pPr>
      <w:r>
        <w:rPr>
          <w:rFonts w:cs="Arial"/>
          <w:szCs w:val="26"/>
        </w:rPr>
        <w:t>Perspectives – Blind Foundation podcast</w:t>
      </w:r>
      <w:r w:rsidR="00B32F56" w:rsidRPr="0033106D">
        <w:rPr>
          <w:rFonts w:cs="Arial"/>
          <w:szCs w:val="26"/>
        </w:rPr>
        <w:t xml:space="preserve"> –</w:t>
      </w:r>
      <w:r w:rsidR="0038454F">
        <w:rPr>
          <w:rFonts w:cs="Arial"/>
          <w:b w:val="0"/>
          <w:szCs w:val="26"/>
        </w:rPr>
        <w:t xml:space="preserve"> Chantelle </w:t>
      </w:r>
      <w:r w:rsidR="004E0BB3">
        <w:rPr>
          <w:rFonts w:cs="Arial"/>
          <w:b w:val="0"/>
          <w:szCs w:val="26"/>
        </w:rPr>
        <w:t xml:space="preserve">Griffiths </w:t>
      </w:r>
      <w:r w:rsidR="0038454F">
        <w:rPr>
          <w:rFonts w:cs="Arial"/>
          <w:b w:val="0"/>
          <w:szCs w:val="26"/>
        </w:rPr>
        <w:t>/ Mike</w:t>
      </w:r>
      <w:r w:rsidR="004E0BB3">
        <w:rPr>
          <w:rFonts w:cs="Arial"/>
          <w:b w:val="0"/>
          <w:szCs w:val="26"/>
        </w:rPr>
        <w:t xml:space="preserve"> Lloyd</w:t>
      </w:r>
      <w:r w:rsidR="00D61358">
        <w:rPr>
          <w:rFonts w:cs="Arial"/>
          <w:b w:val="0"/>
          <w:szCs w:val="26"/>
        </w:rPr>
        <w:t>.</w:t>
      </w:r>
    </w:p>
    <w:p w14:paraId="475D4CA9" w14:textId="62BC7D2A" w:rsidR="00E15248" w:rsidRPr="00F5413D" w:rsidRDefault="001C49E1" w:rsidP="004E0BB3">
      <w:pPr>
        <w:pStyle w:val="ListParagraph"/>
        <w:numPr>
          <w:ilvl w:val="0"/>
          <w:numId w:val="3"/>
        </w:numPr>
        <w:rPr>
          <w:rFonts w:cs="Arial"/>
          <w:bCs/>
          <w:szCs w:val="24"/>
          <w:lang w:val="en-US"/>
        </w:rPr>
      </w:pPr>
      <w:r>
        <w:rPr>
          <w:rFonts w:cs="Arial"/>
          <w:szCs w:val="24"/>
          <w:lang w:val="en-US"/>
        </w:rPr>
        <w:t>The Blind Foundation has produced a</w:t>
      </w:r>
      <w:r w:rsidR="00E15248">
        <w:rPr>
          <w:rFonts w:cs="Arial"/>
          <w:szCs w:val="24"/>
          <w:lang w:val="en-US"/>
        </w:rPr>
        <w:t xml:space="preserve"> brand new podcast, ‘Perspectives: Stories from New Zealand’s blind and low visio</w:t>
      </w:r>
      <w:r>
        <w:rPr>
          <w:rFonts w:cs="Arial"/>
          <w:szCs w:val="24"/>
          <w:lang w:val="en-US"/>
        </w:rPr>
        <w:t>n community’, and the first two episodes are</w:t>
      </w:r>
      <w:r w:rsidR="008C4E14">
        <w:rPr>
          <w:rFonts w:cs="Arial"/>
          <w:szCs w:val="24"/>
          <w:lang w:val="en-US"/>
        </w:rPr>
        <w:t xml:space="preserve"> now available.</w:t>
      </w:r>
    </w:p>
    <w:p w14:paraId="18A9839C" w14:textId="476ADDF2" w:rsidR="008C4E14" w:rsidRDefault="008C4E14" w:rsidP="004E0BB3">
      <w:pPr>
        <w:pStyle w:val="ListParagraph"/>
        <w:numPr>
          <w:ilvl w:val="0"/>
          <w:numId w:val="3"/>
        </w:numPr>
        <w:rPr>
          <w:rFonts w:cs="Arial"/>
          <w:szCs w:val="24"/>
          <w:lang w:val="en-US"/>
        </w:rPr>
      </w:pPr>
      <w:r>
        <w:rPr>
          <w:rFonts w:cs="Arial"/>
          <w:szCs w:val="24"/>
          <w:lang w:val="en-US"/>
        </w:rPr>
        <w:t>The aim of the podcast is</w:t>
      </w:r>
      <w:r w:rsidRPr="008C4E14">
        <w:rPr>
          <w:rFonts w:cs="Arial"/>
          <w:szCs w:val="24"/>
          <w:lang w:val="en-US"/>
        </w:rPr>
        <w:t xml:space="preserve"> to </w:t>
      </w:r>
      <w:r w:rsidR="00217BB0">
        <w:rPr>
          <w:rFonts w:cs="Arial"/>
          <w:szCs w:val="24"/>
          <w:lang w:val="en-US"/>
        </w:rPr>
        <w:t xml:space="preserve">connect those who are blind or have low vision, along with their supporters, across the country. The podcast will </w:t>
      </w:r>
      <w:r w:rsidRPr="008C4E14">
        <w:rPr>
          <w:rFonts w:cs="Arial"/>
          <w:szCs w:val="24"/>
          <w:lang w:val="en-US"/>
        </w:rPr>
        <w:t>present</w:t>
      </w:r>
      <w:r w:rsidR="006E42E6">
        <w:rPr>
          <w:rFonts w:cs="Arial"/>
          <w:szCs w:val="24"/>
          <w:lang w:val="en-US"/>
        </w:rPr>
        <w:t xml:space="preserve"> what the Blind Foundation does </w:t>
      </w:r>
      <w:r w:rsidR="001C49E1">
        <w:rPr>
          <w:rFonts w:cs="Arial"/>
          <w:szCs w:val="24"/>
          <w:lang w:val="en-US"/>
        </w:rPr>
        <w:t>to</w:t>
      </w:r>
      <w:r w:rsidRPr="008C4E14">
        <w:rPr>
          <w:rFonts w:cs="Arial"/>
          <w:szCs w:val="24"/>
          <w:lang w:val="en-US"/>
        </w:rPr>
        <w:t xml:space="preserve"> empower </w:t>
      </w:r>
      <w:r w:rsidR="006E42E6">
        <w:rPr>
          <w:rFonts w:cs="Arial"/>
          <w:szCs w:val="24"/>
          <w:lang w:val="en-US"/>
        </w:rPr>
        <w:t xml:space="preserve">clients to live independent lives. </w:t>
      </w:r>
      <w:r w:rsidR="001C49E1">
        <w:rPr>
          <w:rFonts w:cs="Arial"/>
          <w:szCs w:val="24"/>
          <w:lang w:val="en-US"/>
        </w:rPr>
        <w:t>It</w:t>
      </w:r>
      <w:r w:rsidRPr="008C4E14">
        <w:rPr>
          <w:rFonts w:cs="Arial"/>
          <w:szCs w:val="24"/>
          <w:lang w:val="en-US"/>
        </w:rPr>
        <w:t xml:space="preserve"> also reflect</w:t>
      </w:r>
      <w:r w:rsidR="001C49E1">
        <w:rPr>
          <w:rFonts w:cs="Arial"/>
          <w:szCs w:val="24"/>
          <w:lang w:val="en-US"/>
        </w:rPr>
        <w:t>s</w:t>
      </w:r>
      <w:r w:rsidRPr="008C4E14">
        <w:rPr>
          <w:rFonts w:cs="Arial"/>
          <w:szCs w:val="24"/>
          <w:lang w:val="en-US"/>
        </w:rPr>
        <w:t xml:space="preserve"> the f</w:t>
      </w:r>
      <w:r>
        <w:rPr>
          <w:rFonts w:cs="Arial"/>
          <w:szCs w:val="24"/>
          <w:lang w:val="en-US"/>
        </w:rPr>
        <w:t>ull spectrum of life -</w:t>
      </w:r>
      <w:r w:rsidRPr="008C4E14">
        <w:rPr>
          <w:rFonts w:cs="Arial"/>
          <w:szCs w:val="24"/>
          <w:lang w:val="en-US"/>
        </w:rPr>
        <w:t xml:space="preserve"> to show that people who are blind or low vision have the same aspirations and desires as anyone else, that they can enjoy the same</w:t>
      </w:r>
      <w:r>
        <w:rPr>
          <w:rFonts w:cs="Arial"/>
          <w:szCs w:val="24"/>
          <w:lang w:val="en-US"/>
        </w:rPr>
        <w:t xml:space="preserve"> pastimes and do the same jobs.</w:t>
      </w:r>
    </w:p>
    <w:p w14:paraId="64F7A07A" w14:textId="21164D2C" w:rsidR="008C4E14" w:rsidRPr="008C4E14" w:rsidRDefault="00217BB0" w:rsidP="004E0BB3">
      <w:pPr>
        <w:pStyle w:val="ListParagraph"/>
        <w:numPr>
          <w:ilvl w:val="0"/>
          <w:numId w:val="3"/>
        </w:numPr>
        <w:rPr>
          <w:rFonts w:cs="Arial"/>
          <w:szCs w:val="24"/>
          <w:lang w:val="en-US"/>
        </w:rPr>
      </w:pPr>
      <w:r>
        <w:rPr>
          <w:rFonts w:cs="Arial"/>
          <w:szCs w:val="24"/>
          <w:lang w:val="en-US"/>
        </w:rPr>
        <w:t>The podcast team will</w:t>
      </w:r>
      <w:r w:rsidR="008C4E14" w:rsidRPr="008C4E14">
        <w:rPr>
          <w:rFonts w:cs="Arial"/>
          <w:szCs w:val="24"/>
          <w:lang w:val="en-US"/>
        </w:rPr>
        <w:t xml:space="preserve"> be discussing all kinds of subjects, including ones that </w:t>
      </w:r>
      <w:proofErr w:type="gramStart"/>
      <w:r w:rsidR="008C4E14" w:rsidRPr="008C4E14">
        <w:rPr>
          <w:rFonts w:cs="Arial"/>
          <w:szCs w:val="24"/>
          <w:lang w:val="en-US"/>
        </w:rPr>
        <w:t>don’t</w:t>
      </w:r>
      <w:proofErr w:type="gramEnd"/>
      <w:r w:rsidR="008C4E14" w:rsidRPr="008C4E14">
        <w:rPr>
          <w:rFonts w:cs="Arial"/>
          <w:szCs w:val="24"/>
          <w:lang w:val="en-US"/>
        </w:rPr>
        <w:t xml:space="preserve"> get a lot of airtime</w:t>
      </w:r>
      <w:r w:rsidR="008C4E14">
        <w:rPr>
          <w:rFonts w:cs="Arial"/>
          <w:szCs w:val="24"/>
          <w:lang w:val="en-US"/>
        </w:rPr>
        <w:t xml:space="preserve"> </w:t>
      </w:r>
      <w:r w:rsidR="008C4E14" w:rsidRPr="008C4E14">
        <w:rPr>
          <w:rFonts w:cs="Arial"/>
          <w:szCs w:val="24"/>
          <w:lang w:val="en-US"/>
        </w:rPr>
        <w:t xml:space="preserve">- like dating. We want to give answers to the things people may be curious about but afraid to ask about, and most of all show Kiwis who are blind or low vision that </w:t>
      </w:r>
      <w:proofErr w:type="gramStart"/>
      <w:r w:rsidR="008C4E14" w:rsidRPr="008C4E14">
        <w:rPr>
          <w:rFonts w:cs="Arial"/>
          <w:szCs w:val="24"/>
          <w:lang w:val="en-US"/>
        </w:rPr>
        <w:t>they’re</w:t>
      </w:r>
      <w:proofErr w:type="gramEnd"/>
      <w:r w:rsidR="008C4E14" w:rsidRPr="008C4E14">
        <w:rPr>
          <w:rFonts w:cs="Arial"/>
          <w:szCs w:val="24"/>
          <w:lang w:val="en-US"/>
        </w:rPr>
        <w:t xml:space="preserve"> not alon</w:t>
      </w:r>
      <w:r w:rsidR="006E42E6">
        <w:rPr>
          <w:rFonts w:cs="Arial"/>
          <w:szCs w:val="24"/>
          <w:lang w:val="en-US"/>
        </w:rPr>
        <w:t>e.</w:t>
      </w:r>
    </w:p>
    <w:p w14:paraId="4384CE45" w14:textId="2C315579" w:rsidR="00E15248" w:rsidRDefault="00E15248" w:rsidP="004E0BB3">
      <w:pPr>
        <w:pStyle w:val="ListParagraph"/>
        <w:numPr>
          <w:ilvl w:val="0"/>
          <w:numId w:val="3"/>
        </w:numPr>
        <w:rPr>
          <w:rFonts w:cs="Arial"/>
          <w:bCs/>
          <w:szCs w:val="24"/>
          <w:lang w:val="en-US"/>
        </w:rPr>
      </w:pPr>
      <w:r>
        <w:rPr>
          <w:rFonts w:cs="Arial"/>
          <w:szCs w:val="24"/>
          <w:lang w:val="en-US"/>
        </w:rPr>
        <w:t xml:space="preserve">You can access </w:t>
      </w:r>
      <w:r w:rsidR="008C4E14">
        <w:rPr>
          <w:rFonts w:cs="Arial"/>
          <w:szCs w:val="24"/>
          <w:lang w:val="en-US"/>
        </w:rPr>
        <w:t>the podcast</w:t>
      </w:r>
      <w:r>
        <w:rPr>
          <w:rFonts w:cs="Arial"/>
          <w:szCs w:val="24"/>
          <w:lang w:val="en-US"/>
        </w:rPr>
        <w:t xml:space="preserve"> via </w:t>
      </w:r>
      <w:hyperlink r:id="rId7" w:history="1">
        <w:proofErr w:type="spellStart"/>
        <w:r w:rsidRPr="00E15248">
          <w:rPr>
            <w:rStyle w:val="Hyperlink"/>
            <w:rFonts w:cs="Arial"/>
            <w:szCs w:val="24"/>
            <w:lang w:val="en-US"/>
          </w:rPr>
          <w:t>Itunes</w:t>
        </w:r>
        <w:proofErr w:type="spellEnd"/>
      </w:hyperlink>
      <w:r>
        <w:rPr>
          <w:rFonts w:cs="Arial"/>
          <w:szCs w:val="24"/>
          <w:lang w:val="en-US"/>
        </w:rPr>
        <w:t xml:space="preserve">, </w:t>
      </w:r>
      <w:hyperlink r:id="rId8" w:history="1">
        <w:proofErr w:type="spellStart"/>
        <w:r w:rsidRPr="00E15248">
          <w:rPr>
            <w:rStyle w:val="Hyperlink"/>
            <w:rFonts w:cs="Arial"/>
            <w:szCs w:val="24"/>
            <w:lang w:val="en-US"/>
          </w:rPr>
          <w:t>Stitcher</w:t>
        </w:r>
        <w:proofErr w:type="spellEnd"/>
      </w:hyperlink>
      <w:r>
        <w:rPr>
          <w:rFonts w:cs="Arial"/>
          <w:szCs w:val="24"/>
          <w:lang w:val="en-US"/>
        </w:rPr>
        <w:t xml:space="preserve"> and </w:t>
      </w:r>
      <w:hyperlink r:id="rId9" w:history="1">
        <w:r w:rsidRPr="007627E1">
          <w:rPr>
            <w:rStyle w:val="Hyperlink"/>
            <w:rFonts w:cs="Arial"/>
            <w:szCs w:val="24"/>
            <w:lang w:val="en-US"/>
          </w:rPr>
          <w:t>BookLink</w:t>
        </w:r>
      </w:hyperlink>
      <w:r w:rsidR="009B430A">
        <w:rPr>
          <w:rFonts w:cs="Arial"/>
          <w:szCs w:val="24"/>
          <w:lang w:val="en-US"/>
        </w:rPr>
        <w:t xml:space="preserve"> (in the Audio Magazines section)</w:t>
      </w:r>
      <w:r w:rsidR="009B430A">
        <w:rPr>
          <w:rFonts w:cs="Arial"/>
          <w:szCs w:val="24"/>
        </w:rPr>
        <w:t>.</w:t>
      </w:r>
    </w:p>
    <w:p w14:paraId="32D56AF0" w14:textId="637C5AD3" w:rsidR="00014F5B" w:rsidRPr="00EA776A" w:rsidRDefault="00E15248" w:rsidP="004E0BB3">
      <w:pPr>
        <w:pStyle w:val="ListParagraph"/>
        <w:numPr>
          <w:ilvl w:val="0"/>
          <w:numId w:val="3"/>
        </w:numPr>
        <w:rPr>
          <w:rFonts w:cs="Arial"/>
          <w:bCs/>
          <w:szCs w:val="24"/>
          <w:lang w:val="en-US"/>
        </w:rPr>
      </w:pPr>
      <w:r>
        <w:rPr>
          <w:rFonts w:cs="Arial"/>
          <w:szCs w:val="24"/>
          <w:lang w:val="en-US"/>
        </w:rPr>
        <w:t>The first episode is all about audio-described theatre</w:t>
      </w:r>
      <w:r w:rsidR="00B17A17">
        <w:rPr>
          <w:rFonts w:cs="Arial"/>
          <w:szCs w:val="24"/>
          <w:lang w:val="en-US"/>
        </w:rPr>
        <w:t xml:space="preserve"> and the second episode is about Christmas</w:t>
      </w:r>
      <w:r>
        <w:rPr>
          <w:rFonts w:cs="Arial"/>
          <w:szCs w:val="24"/>
          <w:lang w:val="en-US"/>
        </w:rPr>
        <w:t xml:space="preserve">. </w:t>
      </w:r>
      <w:r w:rsidR="001C49E1">
        <w:rPr>
          <w:rFonts w:cs="Arial"/>
          <w:szCs w:val="24"/>
          <w:lang w:val="en-US"/>
        </w:rPr>
        <w:t>If you enjoy the podcast</w:t>
      </w:r>
      <w:r w:rsidR="008C4E14">
        <w:rPr>
          <w:rFonts w:cs="Arial"/>
          <w:szCs w:val="24"/>
          <w:lang w:val="en-US"/>
        </w:rPr>
        <w:t xml:space="preserve">, </w:t>
      </w:r>
      <w:r w:rsidR="006E42E6" w:rsidRPr="006E42E6">
        <w:rPr>
          <w:rFonts w:cs="Arial"/>
          <w:szCs w:val="24"/>
        </w:rPr>
        <w:t>it would really help</w:t>
      </w:r>
      <w:r w:rsidR="001C49E1">
        <w:rPr>
          <w:rFonts w:cs="Arial"/>
          <w:szCs w:val="24"/>
        </w:rPr>
        <w:t xml:space="preserve"> the podcast team</w:t>
      </w:r>
      <w:r w:rsidR="006E42E6" w:rsidRPr="006E42E6">
        <w:rPr>
          <w:rFonts w:cs="Arial"/>
          <w:szCs w:val="24"/>
        </w:rPr>
        <w:t xml:space="preserve"> if you can put a </w:t>
      </w:r>
      <w:hyperlink r:id="rId10" w:history="1">
        <w:r w:rsidR="006E42E6" w:rsidRPr="006E42E6">
          <w:rPr>
            <w:rStyle w:val="Hyperlink"/>
            <w:rFonts w:cs="Arial"/>
            <w:szCs w:val="24"/>
            <w:lang w:val="en-US"/>
          </w:rPr>
          <w:t>short review and rating in iTunes</w:t>
        </w:r>
      </w:hyperlink>
      <w:hyperlink r:id="rId11" w:history="1">
        <w:r w:rsidR="006E42E6" w:rsidRPr="006E42E6">
          <w:rPr>
            <w:rStyle w:val="Hyperlink"/>
            <w:rFonts w:cs="Arial"/>
            <w:szCs w:val="24"/>
            <w:lang w:val="en-US"/>
          </w:rPr>
          <w:t>.</w:t>
        </w:r>
      </w:hyperlink>
      <w:r w:rsidR="006E42E6" w:rsidRPr="006E42E6">
        <w:rPr>
          <w:rFonts w:cs="Arial"/>
          <w:szCs w:val="24"/>
        </w:rPr>
        <w:t> Positive reviews and ratings help bump up visibility and get the podcast in front of more people.</w:t>
      </w:r>
    </w:p>
    <w:p w14:paraId="59CE46B2" w14:textId="3501E785" w:rsidR="00831017" w:rsidRPr="00081381" w:rsidRDefault="00EA776A" w:rsidP="00831017">
      <w:pPr>
        <w:rPr>
          <w:rFonts w:cs="Arial"/>
          <w:b/>
          <w:sz w:val="28"/>
          <w:szCs w:val="28"/>
        </w:rPr>
      </w:pPr>
      <w:r w:rsidRPr="00081381">
        <w:rPr>
          <w:rFonts w:cs="Arial"/>
          <w:b/>
          <w:sz w:val="28"/>
          <w:szCs w:val="28"/>
        </w:rPr>
        <w:t>Retina Con</w:t>
      </w:r>
      <w:r w:rsidR="00F74176">
        <w:rPr>
          <w:rFonts w:cs="Arial"/>
          <w:b/>
          <w:sz w:val="28"/>
          <w:szCs w:val="28"/>
        </w:rPr>
        <w:t>gress</w:t>
      </w:r>
      <w:r w:rsidR="00FC0116" w:rsidRPr="00081381">
        <w:rPr>
          <w:rFonts w:cs="Arial"/>
          <w:b/>
          <w:sz w:val="28"/>
          <w:szCs w:val="28"/>
        </w:rPr>
        <w:t xml:space="preserve"> – free public lunchtime lecture</w:t>
      </w:r>
      <w:r w:rsidR="00081381">
        <w:rPr>
          <w:rFonts w:cs="Arial"/>
          <w:b/>
          <w:sz w:val="28"/>
          <w:szCs w:val="28"/>
        </w:rPr>
        <w:t xml:space="preserve"> – </w:t>
      </w:r>
      <w:r w:rsidR="00081381" w:rsidRPr="00081381">
        <w:rPr>
          <w:rFonts w:cs="Arial"/>
          <w:sz w:val="28"/>
          <w:szCs w:val="28"/>
        </w:rPr>
        <w:t>Sandra Budd</w:t>
      </w:r>
    </w:p>
    <w:p w14:paraId="051FCBE6" w14:textId="1B1182E7" w:rsidR="00831017" w:rsidRDefault="00831017" w:rsidP="00831017">
      <w:pPr>
        <w:pStyle w:val="ListParagraph"/>
        <w:numPr>
          <w:ilvl w:val="0"/>
          <w:numId w:val="3"/>
        </w:numPr>
      </w:pPr>
      <w:r>
        <w:t>As a proud sponsor of the 20</w:t>
      </w:r>
      <w:r w:rsidRPr="00831017">
        <w:rPr>
          <w:vertAlign w:val="superscript"/>
        </w:rPr>
        <w:t>th</w:t>
      </w:r>
      <w:r>
        <w:t xml:space="preserve"> Retina International World Congress, the Blind Foundation is pleased to be hosting a </w:t>
      </w:r>
      <w:r w:rsidR="00D963A4">
        <w:t>public</w:t>
      </w:r>
      <w:r>
        <w:t xml:space="preserve"> lunchtime lecture presenting international perspectives on vision rehabilitation</w:t>
      </w:r>
      <w:r w:rsidR="00D963A4">
        <w:t>,</w:t>
      </w:r>
      <w:r>
        <w:t xml:space="preserve"> at the event in Auckland on Saturday 10 February.</w:t>
      </w:r>
    </w:p>
    <w:p w14:paraId="2FDDFA71" w14:textId="02D6C3DE" w:rsidR="00831017" w:rsidRDefault="00831017" w:rsidP="00831017">
      <w:pPr>
        <w:pStyle w:val="ListParagraph"/>
        <w:numPr>
          <w:ilvl w:val="0"/>
          <w:numId w:val="3"/>
        </w:numPr>
        <w:spacing w:line="256" w:lineRule="auto"/>
      </w:pPr>
      <w:r>
        <w:t>The free lecture will discuss vision rehabilitation and its benefits for people with vision loss. It will also look at the trends in policy, practice and advocacy.</w:t>
      </w:r>
    </w:p>
    <w:p w14:paraId="58EE9C5C" w14:textId="2FAEF4F9" w:rsidR="00EA776A" w:rsidRDefault="00831017" w:rsidP="00831017">
      <w:pPr>
        <w:pStyle w:val="ListParagraph"/>
        <w:numPr>
          <w:ilvl w:val="0"/>
          <w:numId w:val="3"/>
        </w:numPr>
        <w:spacing w:line="256" w:lineRule="auto"/>
      </w:pPr>
      <w:r>
        <w:t xml:space="preserve">Dianne Rogers, Policy and Advocacy Manager, has lined up experts in vision rehabilitation from Australia, Canada, Israel and New Zealand to speak. </w:t>
      </w:r>
    </w:p>
    <w:p w14:paraId="65F8C47A" w14:textId="6BA65D9E" w:rsidR="00D963A4" w:rsidRDefault="00D963A4" w:rsidP="001C49E1">
      <w:pPr>
        <w:pStyle w:val="ListParagraph"/>
        <w:numPr>
          <w:ilvl w:val="0"/>
          <w:numId w:val="3"/>
        </w:numPr>
        <w:spacing w:line="256" w:lineRule="auto"/>
      </w:pPr>
      <w:r>
        <w:t xml:space="preserve">Registrations are required, so if you would like to go please </w:t>
      </w:r>
      <w:r w:rsidR="001C49E1">
        <w:t>see the Blind Foundation website for more details and to fill out the online form.</w:t>
      </w:r>
    </w:p>
    <w:p w14:paraId="77177246" w14:textId="77777777" w:rsidR="00B445F0" w:rsidRDefault="00B445F0" w:rsidP="00B445F0">
      <w:pPr>
        <w:rPr>
          <w:rFonts w:cs="Arial"/>
          <w:b/>
          <w:sz w:val="28"/>
          <w:szCs w:val="28"/>
        </w:rPr>
      </w:pPr>
      <w:r>
        <w:rPr>
          <w:rFonts w:cs="Arial"/>
          <w:b/>
          <w:sz w:val="28"/>
          <w:szCs w:val="28"/>
        </w:rPr>
        <w:t>Blind Foundation website refresh</w:t>
      </w:r>
    </w:p>
    <w:p w14:paraId="5987E708" w14:textId="77777777" w:rsidR="00B445F0" w:rsidRPr="00217BB0" w:rsidRDefault="00B445F0" w:rsidP="00B445F0">
      <w:pPr>
        <w:pStyle w:val="NoSpacing"/>
        <w:numPr>
          <w:ilvl w:val="0"/>
          <w:numId w:val="25"/>
        </w:numPr>
        <w:rPr>
          <w:rFonts w:cs="Arial"/>
          <w:szCs w:val="24"/>
        </w:rPr>
      </w:pPr>
      <w:r w:rsidRPr="00217BB0">
        <w:rPr>
          <w:rFonts w:cs="Arial"/>
          <w:szCs w:val="24"/>
        </w:rPr>
        <w:t xml:space="preserve">The navigation has changed, along with the styling. You can now visit different sections using drop-down menus at the top of the </w:t>
      </w:r>
      <w:r>
        <w:rPr>
          <w:rFonts w:cs="Arial"/>
          <w:szCs w:val="24"/>
        </w:rPr>
        <w:t>page.</w:t>
      </w:r>
    </w:p>
    <w:p w14:paraId="4DB704A2" w14:textId="77777777" w:rsidR="00B445F0" w:rsidRPr="00217BB0" w:rsidRDefault="00B445F0" w:rsidP="00B445F0">
      <w:pPr>
        <w:pStyle w:val="NoSpacing"/>
        <w:numPr>
          <w:ilvl w:val="0"/>
          <w:numId w:val="25"/>
        </w:numPr>
        <w:rPr>
          <w:rFonts w:cs="Arial"/>
          <w:szCs w:val="24"/>
        </w:rPr>
      </w:pPr>
      <w:r w:rsidRPr="00217BB0">
        <w:rPr>
          <w:rFonts w:cs="Arial"/>
          <w:szCs w:val="24"/>
        </w:rPr>
        <w:t>Each section now has a 'landing page'- a main page which tells users a little bit about what they can find on each webpage within that section, to help people who like to browse to get around th</w:t>
      </w:r>
      <w:r>
        <w:rPr>
          <w:rFonts w:cs="Arial"/>
          <w:szCs w:val="24"/>
        </w:rPr>
        <w:t>e site and find what they need.</w:t>
      </w:r>
    </w:p>
    <w:p w14:paraId="013995D2" w14:textId="77777777" w:rsidR="00B445F0" w:rsidRPr="00217BB0" w:rsidRDefault="00B445F0" w:rsidP="00B445F0">
      <w:pPr>
        <w:pStyle w:val="NoSpacing"/>
        <w:numPr>
          <w:ilvl w:val="0"/>
          <w:numId w:val="25"/>
        </w:numPr>
        <w:rPr>
          <w:rFonts w:cs="Arial"/>
          <w:szCs w:val="24"/>
        </w:rPr>
      </w:pPr>
      <w:r w:rsidRPr="00217BB0">
        <w:rPr>
          <w:rFonts w:cs="Arial"/>
          <w:szCs w:val="24"/>
        </w:rPr>
        <w:t xml:space="preserve">The 'contact us' section is also different- on the 'get in touch' page, </w:t>
      </w:r>
      <w:proofErr w:type="gramStart"/>
      <w:r w:rsidRPr="00217BB0">
        <w:rPr>
          <w:rFonts w:cs="Arial"/>
          <w:szCs w:val="24"/>
        </w:rPr>
        <w:t>you'll</w:t>
      </w:r>
      <w:proofErr w:type="gramEnd"/>
      <w:r w:rsidRPr="00217BB0">
        <w:rPr>
          <w:rFonts w:cs="Arial"/>
          <w:szCs w:val="24"/>
        </w:rPr>
        <w:t xml:space="preserve"> now find a contact form. This allows people to choose what they want to contact us about, and their message </w:t>
      </w:r>
      <w:proofErr w:type="gramStart"/>
      <w:r w:rsidRPr="00217BB0">
        <w:rPr>
          <w:rFonts w:cs="Arial"/>
          <w:szCs w:val="24"/>
        </w:rPr>
        <w:t>will then be sent</w:t>
      </w:r>
      <w:proofErr w:type="gramEnd"/>
      <w:r w:rsidRPr="00217BB0">
        <w:rPr>
          <w:rFonts w:cs="Arial"/>
          <w:szCs w:val="24"/>
        </w:rPr>
        <w:t xml:space="preserve"> to the relevant per</w:t>
      </w:r>
      <w:r>
        <w:rPr>
          <w:rFonts w:cs="Arial"/>
          <w:szCs w:val="24"/>
        </w:rPr>
        <w:t>son to deal with their enquiry.</w:t>
      </w:r>
    </w:p>
    <w:p w14:paraId="19353A09" w14:textId="77777777" w:rsidR="00B445F0" w:rsidRPr="00217BB0" w:rsidRDefault="00B445F0" w:rsidP="00B445F0">
      <w:pPr>
        <w:pStyle w:val="NoSpacing"/>
        <w:numPr>
          <w:ilvl w:val="0"/>
          <w:numId w:val="25"/>
        </w:numPr>
        <w:rPr>
          <w:rFonts w:cs="Arial"/>
          <w:szCs w:val="24"/>
          <w:lang w:val="en-US"/>
        </w:rPr>
      </w:pPr>
      <w:proofErr w:type="gramStart"/>
      <w:r w:rsidRPr="00217BB0">
        <w:rPr>
          <w:rFonts w:cs="Arial"/>
          <w:szCs w:val="24"/>
        </w:rPr>
        <w:t>We've</w:t>
      </w:r>
      <w:proofErr w:type="gramEnd"/>
      <w:r w:rsidRPr="00217BB0">
        <w:rPr>
          <w:rFonts w:cs="Arial"/>
          <w:szCs w:val="24"/>
        </w:rPr>
        <w:t xml:space="preserve"> renamed some pages and sections to make it more obvious what people can find there. </w:t>
      </w:r>
      <w:proofErr w:type="gramStart"/>
      <w:r w:rsidRPr="00217BB0">
        <w:rPr>
          <w:rFonts w:cs="Arial"/>
          <w:szCs w:val="24"/>
        </w:rPr>
        <w:t>We've</w:t>
      </w:r>
      <w:proofErr w:type="gramEnd"/>
      <w:r w:rsidRPr="00217BB0">
        <w:rPr>
          <w:rFonts w:cs="Arial"/>
          <w:szCs w:val="24"/>
        </w:rPr>
        <w:t xml:space="preserve"> also rearranged the website to group things more logically.</w:t>
      </w:r>
    </w:p>
    <w:p w14:paraId="2A002D36" w14:textId="77777777" w:rsidR="00B445F0" w:rsidRPr="00217BB0" w:rsidRDefault="00B445F0" w:rsidP="00B445F0">
      <w:pPr>
        <w:pStyle w:val="NoSpacing"/>
        <w:numPr>
          <w:ilvl w:val="0"/>
          <w:numId w:val="25"/>
        </w:numPr>
        <w:rPr>
          <w:rFonts w:cs="Arial"/>
          <w:szCs w:val="24"/>
          <w:lang w:val="en-US"/>
        </w:rPr>
      </w:pPr>
      <w:r w:rsidRPr="00217BB0">
        <w:rPr>
          <w:rFonts w:cs="Arial"/>
          <w:szCs w:val="24"/>
        </w:rPr>
        <w:t xml:space="preserve">Nothing on the web is set in stone, so </w:t>
      </w:r>
      <w:proofErr w:type="gramStart"/>
      <w:r w:rsidRPr="00217BB0">
        <w:rPr>
          <w:rFonts w:cs="Arial"/>
          <w:szCs w:val="24"/>
        </w:rPr>
        <w:t>we'll</w:t>
      </w:r>
      <w:proofErr w:type="gramEnd"/>
      <w:r w:rsidRPr="00217BB0">
        <w:rPr>
          <w:rFonts w:cs="Arial"/>
          <w:szCs w:val="24"/>
        </w:rPr>
        <w:t xml:space="preserve"> be continuing to make improvements to the site as we go, taking on board feedback from users. We have done some testing and will do more with clients in the </w:t>
      </w:r>
      <w:proofErr w:type="gramStart"/>
      <w:r w:rsidRPr="00217BB0">
        <w:rPr>
          <w:rFonts w:cs="Arial"/>
          <w:szCs w:val="24"/>
        </w:rPr>
        <w:t>new year</w:t>
      </w:r>
      <w:proofErr w:type="gramEnd"/>
      <w:r w:rsidRPr="00217BB0">
        <w:rPr>
          <w:rFonts w:cs="Arial"/>
          <w:szCs w:val="24"/>
        </w:rPr>
        <w:t>, all of which will inform further changes and enhancements on the site.</w:t>
      </w:r>
    </w:p>
    <w:p w14:paraId="68625BC6" w14:textId="340C5424" w:rsidR="00B445F0" w:rsidRPr="00B445F0" w:rsidRDefault="00B445F0" w:rsidP="00B445F0">
      <w:pPr>
        <w:pStyle w:val="NoSpacing"/>
        <w:numPr>
          <w:ilvl w:val="0"/>
          <w:numId w:val="25"/>
        </w:numPr>
        <w:rPr>
          <w:rFonts w:cs="Arial"/>
          <w:szCs w:val="24"/>
          <w:lang w:val="en-US"/>
        </w:rPr>
      </w:pPr>
      <w:r w:rsidRPr="00217BB0">
        <w:rPr>
          <w:rFonts w:cs="Arial"/>
          <w:szCs w:val="24"/>
        </w:rPr>
        <w:t>Our vision is for the site to be the go-to place for clients, their friends and family to find out about what we can do for them</w:t>
      </w:r>
      <w:r>
        <w:rPr>
          <w:rFonts w:cs="Arial"/>
          <w:szCs w:val="24"/>
        </w:rPr>
        <w:t>.</w:t>
      </w:r>
    </w:p>
    <w:p w14:paraId="150A5994" w14:textId="504EC10D" w:rsidR="00914164" w:rsidRDefault="00914164" w:rsidP="00914164">
      <w:pPr>
        <w:spacing w:line="256" w:lineRule="auto"/>
        <w:rPr>
          <w:rFonts w:cs="Arial"/>
          <w:color w:val="000000"/>
          <w:szCs w:val="24"/>
          <w:shd w:val="clear" w:color="auto" w:fill="FFFFFF"/>
        </w:rPr>
      </w:pPr>
    </w:p>
    <w:p w14:paraId="33CF8988" w14:textId="256DFFC0" w:rsidR="00217BB0" w:rsidRDefault="00A15E0C" w:rsidP="00217BB0">
      <w:pPr>
        <w:rPr>
          <w:rFonts w:cs="Arial"/>
          <w:b/>
          <w:sz w:val="28"/>
          <w:szCs w:val="28"/>
        </w:rPr>
      </w:pPr>
      <w:r>
        <w:rPr>
          <w:rFonts w:cs="Arial"/>
          <w:b/>
          <w:sz w:val="28"/>
          <w:szCs w:val="28"/>
        </w:rPr>
        <w:t>Blind Foundation co-produces the first accessible interactive audiobook in New Zealand</w:t>
      </w:r>
    </w:p>
    <w:p w14:paraId="38AB2B2B" w14:textId="723D890E" w:rsidR="00A15E0C" w:rsidRDefault="00897101" w:rsidP="00A15E0C">
      <w:pPr>
        <w:pStyle w:val="ListParagraph"/>
        <w:numPr>
          <w:ilvl w:val="0"/>
          <w:numId w:val="26"/>
        </w:numPr>
        <w:rPr>
          <w:rFonts w:cs="Arial"/>
          <w:szCs w:val="24"/>
        </w:rPr>
      </w:pPr>
      <w:hyperlink r:id="rId12" w:tgtFrame="_blank" w:history="1">
        <w:proofErr w:type="spellStart"/>
        <w:r w:rsidR="00A15E0C" w:rsidRPr="00A15E0C">
          <w:rPr>
            <w:rStyle w:val="Hyperlink"/>
            <w:rFonts w:cs="Arial"/>
            <w:szCs w:val="24"/>
          </w:rPr>
          <w:t>Sonnar</w:t>
        </w:r>
        <w:proofErr w:type="spellEnd"/>
        <w:r w:rsidR="00A15E0C" w:rsidRPr="00A15E0C">
          <w:rPr>
            <w:rStyle w:val="Hyperlink"/>
            <w:rFonts w:cs="Arial"/>
            <w:szCs w:val="24"/>
          </w:rPr>
          <w:t xml:space="preserve"> Interactive</w:t>
        </w:r>
      </w:hyperlink>
      <w:r w:rsidR="00A15E0C" w:rsidRPr="00A15E0C">
        <w:rPr>
          <w:rFonts w:cs="Arial"/>
          <w:szCs w:val="24"/>
        </w:rPr>
        <w:t> has been working with the Blind Foundation to produce accessible video games and apps. They have just launched their first interact</w:t>
      </w:r>
      <w:r w:rsidR="00BA2E25">
        <w:rPr>
          <w:rFonts w:cs="Arial"/>
          <w:szCs w:val="24"/>
        </w:rPr>
        <w:t>ive audiobook app for children called</w:t>
      </w:r>
      <w:r w:rsidR="00A15E0C" w:rsidRPr="00A15E0C">
        <w:rPr>
          <w:rFonts w:cs="Arial"/>
          <w:szCs w:val="24"/>
        </w:rPr>
        <w:t> </w:t>
      </w:r>
      <w:hyperlink r:id="rId13" w:tgtFrame="_blank" w:history="1">
        <w:r w:rsidR="00A15E0C" w:rsidRPr="00A15E0C">
          <w:rPr>
            <w:rStyle w:val="Hyperlink"/>
            <w:rFonts w:cs="Arial"/>
            <w:szCs w:val="24"/>
          </w:rPr>
          <w:t>Twisted Tales</w:t>
        </w:r>
      </w:hyperlink>
      <w:r w:rsidR="00A15E0C" w:rsidRPr="00A15E0C">
        <w:rPr>
          <w:rFonts w:cs="Arial"/>
          <w:szCs w:val="24"/>
        </w:rPr>
        <w:t>.</w:t>
      </w:r>
    </w:p>
    <w:p w14:paraId="5C516AD1" w14:textId="0A15581D" w:rsidR="00A15E0C" w:rsidRPr="00A15E0C" w:rsidRDefault="00A15E0C" w:rsidP="00A15E0C">
      <w:pPr>
        <w:pStyle w:val="ListParagraph"/>
        <w:numPr>
          <w:ilvl w:val="0"/>
          <w:numId w:val="26"/>
        </w:numPr>
        <w:rPr>
          <w:rFonts w:cs="Arial"/>
          <w:szCs w:val="24"/>
        </w:rPr>
      </w:pPr>
      <w:r w:rsidRPr="00A15E0C">
        <w:rPr>
          <w:rFonts w:cs="Arial"/>
          <w:szCs w:val="24"/>
        </w:rPr>
        <w:t xml:space="preserve">Twisted Tales </w:t>
      </w:r>
      <w:r w:rsidR="00BA2E25">
        <w:rPr>
          <w:rFonts w:cs="Arial"/>
          <w:szCs w:val="24"/>
        </w:rPr>
        <w:t>is available on</w:t>
      </w:r>
      <w:r w:rsidRPr="00A15E0C">
        <w:rPr>
          <w:rFonts w:cs="Arial"/>
          <w:szCs w:val="24"/>
        </w:rPr>
        <w:t> </w:t>
      </w:r>
      <w:hyperlink r:id="rId14" w:tgtFrame="_blank" w:history="1">
        <w:r w:rsidRPr="00A15E0C">
          <w:rPr>
            <w:rStyle w:val="Hyperlink"/>
            <w:rFonts w:cs="Arial"/>
            <w:szCs w:val="24"/>
          </w:rPr>
          <w:t>Google Play</w:t>
        </w:r>
      </w:hyperlink>
      <w:r w:rsidRPr="00A15E0C">
        <w:rPr>
          <w:rFonts w:cs="Arial"/>
          <w:szCs w:val="24"/>
        </w:rPr>
        <w:t> and iTunes. The new app puts its own spin on two tales: </w:t>
      </w:r>
      <w:hyperlink r:id="rId15" w:tgtFrame="_blank" w:history="1">
        <w:r w:rsidRPr="00A15E0C">
          <w:rPr>
            <w:rStyle w:val="Hyperlink"/>
            <w:rFonts w:cs="Arial"/>
            <w:szCs w:val="24"/>
          </w:rPr>
          <w:t>Little Red Riding Hood</w:t>
        </w:r>
      </w:hyperlink>
      <w:r w:rsidRPr="00A15E0C">
        <w:rPr>
          <w:rFonts w:cs="Arial"/>
          <w:szCs w:val="24"/>
        </w:rPr>
        <w:t> and </w:t>
      </w:r>
      <w:hyperlink r:id="rId16" w:tgtFrame="_blank" w:history="1">
        <w:r w:rsidRPr="00A15E0C">
          <w:rPr>
            <w:rStyle w:val="Hyperlink"/>
            <w:rFonts w:cs="Arial"/>
            <w:szCs w:val="24"/>
          </w:rPr>
          <w:t>Hansel &amp; Gretel</w:t>
        </w:r>
      </w:hyperlink>
      <w:r w:rsidRPr="00A15E0C">
        <w:rPr>
          <w:rFonts w:cs="Arial"/>
          <w:szCs w:val="24"/>
        </w:rPr>
        <w:t>. It lets listeners become involved in the interactive audio stories, by allowing them to make choices to lead the story to multiple alternative endings. </w:t>
      </w:r>
      <w:hyperlink r:id="rId17" w:tgtFrame="_blank" w:history="1">
        <w:r w:rsidR="00BA2E25">
          <w:rPr>
            <w:rStyle w:val="Hyperlink"/>
            <w:rFonts w:cs="Arial"/>
            <w:szCs w:val="24"/>
          </w:rPr>
          <w:t>Read more about it on our website</w:t>
        </w:r>
        <w:r w:rsidRPr="00A15E0C">
          <w:rPr>
            <w:rStyle w:val="Hyperlink"/>
            <w:rFonts w:cs="Arial"/>
            <w:szCs w:val="24"/>
          </w:rPr>
          <w:t>.</w:t>
        </w:r>
      </w:hyperlink>
    </w:p>
    <w:p w14:paraId="566662AE" w14:textId="0ACFADF6" w:rsidR="00A15E0C" w:rsidRDefault="00A15E0C" w:rsidP="00A15E0C">
      <w:pPr>
        <w:rPr>
          <w:rFonts w:cs="Arial"/>
          <w:b/>
          <w:sz w:val="28"/>
          <w:szCs w:val="28"/>
        </w:rPr>
      </w:pPr>
      <w:r>
        <w:rPr>
          <w:rFonts w:cs="Arial"/>
          <w:b/>
          <w:sz w:val="28"/>
          <w:szCs w:val="28"/>
        </w:rPr>
        <w:t xml:space="preserve">Outlook </w:t>
      </w:r>
      <w:proofErr w:type="gramStart"/>
      <w:r>
        <w:rPr>
          <w:rFonts w:cs="Arial"/>
          <w:b/>
          <w:sz w:val="28"/>
          <w:szCs w:val="28"/>
        </w:rPr>
        <w:t>Summer</w:t>
      </w:r>
      <w:proofErr w:type="gramEnd"/>
      <w:r>
        <w:rPr>
          <w:rFonts w:cs="Arial"/>
          <w:b/>
          <w:sz w:val="28"/>
          <w:szCs w:val="28"/>
        </w:rPr>
        <w:t xml:space="preserve"> 2017 Magazine is out now</w:t>
      </w:r>
    </w:p>
    <w:p w14:paraId="30E49669" w14:textId="77777777" w:rsidR="00A15E0C" w:rsidRDefault="00A15E0C" w:rsidP="00A15E0C">
      <w:pPr>
        <w:pStyle w:val="ListParagraph"/>
        <w:numPr>
          <w:ilvl w:val="0"/>
          <w:numId w:val="24"/>
        </w:numPr>
        <w:rPr>
          <w:rFonts w:cs="Arial"/>
          <w:szCs w:val="24"/>
        </w:rPr>
      </w:pPr>
      <w:r w:rsidRPr="00217BB0">
        <w:rPr>
          <w:rFonts w:cs="Arial"/>
          <w:szCs w:val="24"/>
        </w:rPr>
        <w:t>Read about the new podcast 'Perspectives' and get updates on other key projects and activities. Be inspired by amazing people, such as member Ocean Stephens raising thousands for Blind Foundation Guide Dogs.</w:t>
      </w:r>
    </w:p>
    <w:p w14:paraId="0273BE8B" w14:textId="6BAF9281" w:rsidR="00A15E0C" w:rsidRDefault="00A15E0C" w:rsidP="00A15E0C">
      <w:pPr>
        <w:pStyle w:val="ListParagraph"/>
        <w:numPr>
          <w:ilvl w:val="0"/>
          <w:numId w:val="24"/>
        </w:numPr>
        <w:rPr>
          <w:rFonts w:cs="Arial"/>
          <w:szCs w:val="24"/>
        </w:rPr>
      </w:pPr>
      <w:r>
        <w:rPr>
          <w:rFonts w:cs="Arial"/>
          <w:szCs w:val="24"/>
        </w:rPr>
        <w:t>You can find the PDF, Word document and e-text file of Outlook available on our website – www.blindfoundation.org.nz/news-events/our-publications/</w:t>
      </w:r>
      <w:r w:rsidRPr="00217BB0">
        <w:rPr>
          <w:rFonts w:cs="Arial"/>
          <w:szCs w:val="24"/>
        </w:rPr>
        <w:t xml:space="preserve"> </w:t>
      </w:r>
    </w:p>
    <w:p w14:paraId="4EC2F608" w14:textId="77777777" w:rsidR="009B696B" w:rsidRDefault="009B696B" w:rsidP="009B696B">
      <w:pPr>
        <w:rPr>
          <w:rFonts w:cs="Arial"/>
          <w:b/>
          <w:sz w:val="28"/>
          <w:szCs w:val="28"/>
        </w:rPr>
      </w:pPr>
      <w:r>
        <w:rPr>
          <w:rFonts w:cs="Arial"/>
          <w:b/>
          <w:sz w:val="28"/>
          <w:szCs w:val="28"/>
        </w:rPr>
        <w:t>Auckland Arts Festival 2018 offers discounted accessibility tickets</w:t>
      </w:r>
    </w:p>
    <w:p w14:paraId="28657C81" w14:textId="77777777" w:rsidR="009B696B" w:rsidRDefault="009B696B" w:rsidP="009B696B">
      <w:pPr>
        <w:pStyle w:val="ListParagraph"/>
        <w:numPr>
          <w:ilvl w:val="0"/>
          <w:numId w:val="16"/>
        </w:numPr>
        <w:rPr>
          <w:rFonts w:cs="Arial"/>
          <w:szCs w:val="24"/>
        </w:rPr>
      </w:pPr>
      <w:r w:rsidRPr="00914164">
        <w:rPr>
          <w:rFonts w:cs="Arial"/>
          <w:szCs w:val="24"/>
        </w:rPr>
        <w:t>Auckland Arts Festival has launched an outstanding accessible programme for March 2018, including a $20 ticket price for accessible shows</w:t>
      </w:r>
      <w:r>
        <w:rPr>
          <w:rFonts w:cs="Arial"/>
          <w:szCs w:val="24"/>
        </w:rPr>
        <w:t>.</w:t>
      </w:r>
    </w:p>
    <w:p w14:paraId="58663468" w14:textId="77777777" w:rsidR="009B696B" w:rsidRDefault="009B696B" w:rsidP="009B696B">
      <w:pPr>
        <w:pStyle w:val="ListParagraph"/>
        <w:numPr>
          <w:ilvl w:val="0"/>
          <w:numId w:val="16"/>
        </w:numPr>
        <w:rPr>
          <w:rFonts w:cs="Arial"/>
          <w:szCs w:val="24"/>
        </w:rPr>
      </w:pPr>
      <w:r w:rsidRPr="00914164">
        <w:rPr>
          <w:rFonts w:cs="Arial"/>
          <w:szCs w:val="24"/>
        </w:rPr>
        <w:t>The colourful line-up for the festival’</w:t>
      </w:r>
      <w:r>
        <w:rPr>
          <w:rFonts w:cs="Arial"/>
          <w:szCs w:val="24"/>
        </w:rPr>
        <w:t>s accessible programme includes:</w:t>
      </w:r>
    </w:p>
    <w:p w14:paraId="63F567ED" w14:textId="77777777" w:rsidR="009B696B" w:rsidRPr="00FB3616" w:rsidRDefault="009B696B" w:rsidP="009B696B">
      <w:pPr>
        <w:pStyle w:val="ListParagraph"/>
        <w:numPr>
          <w:ilvl w:val="1"/>
          <w:numId w:val="16"/>
        </w:numPr>
        <w:shd w:val="clear" w:color="auto" w:fill="FFFFFF"/>
        <w:spacing w:after="0" w:line="240" w:lineRule="auto"/>
        <w:rPr>
          <w:rFonts w:eastAsia="Times New Roman" w:cs="Arial"/>
          <w:color w:val="212529"/>
          <w:szCs w:val="24"/>
          <w:lang w:eastAsia="en-NZ"/>
        </w:rPr>
      </w:pPr>
      <w:r w:rsidRPr="00FB3616">
        <w:rPr>
          <w:rFonts w:eastAsia="Times New Roman" w:cs="Arial"/>
          <w:b/>
          <w:color w:val="212529"/>
          <w:szCs w:val="24"/>
          <w:lang w:eastAsia="en-NZ"/>
        </w:rPr>
        <w:t>Two Audio described performances with Touch Tours:</w:t>
      </w:r>
      <w:r w:rsidRPr="00FB3616">
        <w:rPr>
          <w:rFonts w:eastAsia="Times New Roman" w:cs="Arial"/>
          <w:color w:val="212529"/>
          <w:szCs w:val="24"/>
          <w:lang w:eastAsia="en-NZ"/>
        </w:rPr>
        <w:t xml:space="preserve"> </w:t>
      </w:r>
      <w:proofErr w:type="spellStart"/>
      <w:r w:rsidRPr="00FB3616">
        <w:rPr>
          <w:rFonts w:eastAsia="Times New Roman" w:cs="Arial"/>
          <w:color w:val="212529"/>
          <w:szCs w:val="24"/>
          <w:lang w:eastAsia="en-NZ"/>
        </w:rPr>
        <w:t>Akram</w:t>
      </w:r>
      <w:proofErr w:type="spellEnd"/>
      <w:r w:rsidRPr="00FB3616">
        <w:rPr>
          <w:rFonts w:eastAsia="Times New Roman" w:cs="Arial"/>
          <w:color w:val="212529"/>
          <w:szCs w:val="24"/>
          <w:lang w:eastAsia="en-NZ"/>
        </w:rPr>
        <w:t xml:space="preserve"> Khan’s Giselle and George Orwell’s 1984</w:t>
      </w:r>
    </w:p>
    <w:p w14:paraId="58A0C963" w14:textId="77777777" w:rsidR="009B696B" w:rsidRPr="00FB3616" w:rsidRDefault="009B696B" w:rsidP="009B696B">
      <w:pPr>
        <w:pStyle w:val="ListParagraph"/>
        <w:numPr>
          <w:ilvl w:val="1"/>
          <w:numId w:val="16"/>
        </w:numPr>
        <w:shd w:val="clear" w:color="auto" w:fill="FFFFFF"/>
        <w:spacing w:after="0" w:line="240" w:lineRule="auto"/>
        <w:rPr>
          <w:rFonts w:eastAsia="Times New Roman" w:cs="Arial"/>
          <w:color w:val="212529"/>
          <w:szCs w:val="24"/>
          <w:lang w:eastAsia="en-NZ"/>
        </w:rPr>
      </w:pPr>
      <w:r w:rsidRPr="00FB3616">
        <w:rPr>
          <w:rFonts w:eastAsia="Times New Roman" w:cs="Arial"/>
          <w:b/>
          <w:color w:val="212529"/>
          <w:szCs w:val="24"/>
          <w:lang w:eastAsia="en-NZ"/>
        </w:rPr>
        <w:t>Two Touch Tours with written notes of audio description:</w:t>
      </w:r>
      <w:r w:rsidRPr="00FB3616">
        <w:rPr>
          <w:rFonts w:eastAsia="Times New Roman" w:cs="Arial"/>
          <w:color w:val="212529"/>
          <w:szCs w:val="24"/>
          <w:lang w:eastAsia="en-NZ"/>
        </w:rPr>
        <w:t xml:space="preserve"> Jack Charles V </w:t>
      </w:r>
      <w:proofErr w:type="gramStart"/>
      <w:r w:rsidRPr="00FB3616">
        <w:rPr>
          <w:rFonts w:eastAsia="Times New Roman" w:cs="Arial"/>
          <w:color w:val="212529"/>
          <w:szCs w:val="24"/>
          <w:lang w:eastAsia="en-NZ"/>
        </w:rPr>
        <w:t>The</w:t>
      </w:r>
      <w:proofErr w:type="gramEnd"/>
      <w:r w:rsidRPr="00FB3616">
        <w:rPr>
          <w:rFonts w:eastAsia="Times New Roman" w:cs="Arial"/>
          <w:color w:val="212529"/>
          <w:szCs w:val="24"/>
          <w:lang w:eastAsia="en-NZ"/>
        </w:rPr>
        <w:t xml:space="preserve"> Crown and From Scratch.</w:t>
      </w:r>
    </w:p>
    <w:p w14:paraId="2B5AB016" w14:textId="77777777" w:rsidR="009B696B" w:rsidRDefault="009B696B" w:rsidP="009B696B">
      <w:pPr>
        <w:pStyle w:val="ListParagraph"/>
        <w:numPr>
          <w:ilvl w:val="0"/>
          <w:numId w:val="16"/>
        </w:numPr>
        <w:rPr>
          <w:rFonts w:cs="Arial"/>
          <w:szCs w:val="24"/>
        </w:rPr>
      </w:pPr>
      <w:r w:rsidRPr="00130964">
        <w:rPr>
          <w:rFonts w:cs="Arial"/>
          <w:szCs w:val="24"/>
        </w:rPr>
        <w:t xml:space="preserve">Tickets for people who are blind or have low vision </w:t>
      </w:r>
      <w:proofErr w:type="gramStart"/>
      <w:r w:rsidRPr="00130964">
        <w:rPr>
          <w:rFonts w:cs="Arial"/>
          <w:szCs w:val="24"/>
        </w:rPr>
        <w:t>are offered</w:t>
      </w:r>
      <w:proofErr w:type="gramEnd"/>
      <w:r w:rsidRPr="00130964">
        <w:rPr>
          <w:rFonts w:cs="Arial"/>
          <w:szCs w:val="24"/>
        </w:rPr>
        <w:t xml:space="preserve"> at a discounted rate of up to 80% at $20 each for the individual and one companion.</w:t>
      </w:r>
    </w:p>
    <w:p w14:paraId="49946117" w14:textId="25841FF4" w:rsidR="009B696B" w:rsidRPr="009B696B" w:rsidRDefault="009B696B" w:rsidP="00897101">
      <w:pPr>
        <w:pStyle w:val="ListParagraph"/>
        <w:numPr>
          <w:ilvl w:val="0"/>
          <w:numId w:val="16"/>
        </w:numPr>
        <w:rPr>
          <w:rFonts w:cs="Arial"/>
          <w:szCs w:val="24"/>
        </w:rPr>
      </w:pPr>
      <w:r w:rsidRPr="00914164">
        <w:rPr>
          <w:rFonts w:cs="Arial"/>
          <w:szCs w:val="24"/>
        </w:rPr>
        <w:t>To request a booking form, email </w:t>
      </w:r>
      <w:hyperlink r:id="rId18" w:history="1">
        <w:r w:rsidRPr="00914164">
          <w:rPr>
            <w:rStyle w:val="Hyperlink"/>
            <w:rFonts w:cs="Arial"/>
            <w:szCs w:val="24"/>
          </w:rPr>
          <w:t>access@aaf.co.nz</w:t>
        </w:r>
      </w:hyperlink>
      <w:r>
        <w:rPr>
          <w:rFonts w:cs="Arial"/>
          <w:szCs w:val="24"/>
        </w:rPr>
        <w:t xml:space="preserve"> or phone 09 374 0310</w:t>
      </w:r>
      <w:r w:rsidRPr="00914164">
        <w:rPr>
          <w:rFonts w:cs="Arial"/>
          <w:szCs w:val="24"/>
        </w:rPr>
        <w:t>. Book early as som</w:t>
      </w:r>
      <w:r>
        <w:rPr>
          <w:rFonts w:cs="Arial"/>
          <w:szCs w:val="24"/>
        </w:rPr>
        <w:t>e events have limited capacity.</w:t>
      </w:r>
    </w:p>
    <w:p w14:paraId="5719981F" w14:textId="77777777" w:rsidR="00B445F0" w:rsidRPr="00914164" w:rsidRDefault="00897101" w:rsidP="00B445F0">
      <w:pPr>
        <w:pStyle w:val="Heading2"/>
        <w:shd w:val="clear" w:color="auto" w:fill="FFFFFF"/>
        <w:spacing w:before="0"/>
        <w:rPr>
          <w:rFonts w:cs="Arial"/>
          <w:color w:val="002060"/>
          <w:sz w:val="28"/>
          <w:szCs w:val="28"/>
        </w:rPr>
      </w:pPr>
      <w:hyperlink r:id="rId19" w:tgtFrame="_blank" w:history="1">
        <w:r w:rsidR="00B445F0" w:rsidRPr="00914164">
          <w:rPr>
            <w:rStyle w:val="Hyperlink"/>
            <w:rFonts w:cs="Arial"/>
            <w:color w:val="auto"/>
            <w:sz w:val="28"/>
            <w:szCs w:val="28"/>
            <w:u w:val="none"/>
          </w:rPr>
          <w:t>New Issue Brief calls for more Asia-Pacific countries to join the Marrakesh Treaty</w:t>
        </w:r>
      </w:hyperlink>
    </w:p>
    <w:p w14:paraId="0BEDBEE6" w14:textId="77777777" w:rsidR="00B445F0" w:rsidRPr="00BA2E25" w:rsidRDefault="00B445F0" w:rsidP="00B445F0">
      <w:pPr>
        <w:pStyle w:val="ListParagraph"/>
        <w:numPr>
          <w:ilvl w:val="0"/>
          <w:numId w:val="15"/>
        </w:numPr>
        <w:spacing w:line="256" w:lineRule="auto"/>
        <w:rPr>
          <w:rFonts w:cs="Arial"/>
          <w:color w:val="000000"/>
          <w:szCs w:val="24"/>
          <w:shd w:val="clear" w:color="auto" w:fill="FFFFFF"/>
        </w:rPr>
      </w:pPr>
      <w:r w:rsidRPr="00BA2E25">
        <w:rPr>
          <w:rFonts w:cs="Arial"/>
          <w:color w:val="000000"/>
          <w:szCs w:val="24"/>
          <w:shd w:val="clear" w:color="auto" w:fill="FFFFFF"/>
        </w:rPr>
        <w:t>The Asia-Pacific region calls on all countries to join the </w:t>
      </w:r>
      <w:r w:rsidRPr="00BA2E25">
        <w:rPr>
          <w:rFonts w:cs="Arial"/>
          <w:iCs/>
          <w:color w:val="000000"/>
          <w:szCs w:val="24"/>
          <w:shd w:val="clear" w:color="auto" w:fill="FFFFFF"/>
        </w:rPr>
        <w:t>Marrakesh Treaty to Facilitate Access to Published Works for Persons Who Are Blind, Visually Impaired, or Otherwise Print Disabled.</w:t>
      </w:r>
    </w:p>
    <w:p w14:paraId="3AC124AB" w14:textId="77777777" w:rsidR="00B445F0" w:rsidRDefault="00B445F0" w:rsidP="00B445F0">
      <w:pPr>
        <w:pStyle w:val="ListParagraph"/>
        <w:numPr>
          <w:ilvl w:val="0"/>
          <w:numId w:val="15"/>
        </w:numPr>
        <w:spacing w:line="256" w:lineRule="auto"/>
        <w:rPr>
          <w:rFonts w:cs="Arial"/>
          <w:color w:val="000000"/>
          <w:szCs w:val="24"/>
          <w:shd w:val="clear" w:color="auto" w:fill="FFFFFF"/>
        </w:rPr>
      </w:pPr>
      <w:r w:rsidRPr="00914164">
        <w:rPr>
          <w:rFonts w:cs="Arial"/>
          <w:color w:val="000000"/>
          <w:szCs w:val="24"/>
          <w:shd w:val="clear" w:color="auto" w:fill="FFFFFF"/>
        </w:rPr>
        <w:t xml:space="preserve">The Issue Brief </w:t>
      </w:r>
      <w:proofErr w:type="gramStart"/>
      <w:r>
        <w:rPr>
          <w:rFonts w:cs="Arial"/>
          <w:color w:val="000000"/>
          <w:szCs w:val="24"/>
          <w:shd w:val="clear" w:color="auto" w:fill="FFFFFF"/>
        </w:rPr>
        <w:t>was</w:t>
      </w:r>
      <w:r w:rsidRPr="00914164">
        <w:rPr>
          <w:rFonts w:cs="Arial"/>
          <w:color w:val="000000"/>
          <w:szCs w:val="24"/>
          <w:shd w:val="clear" w:color="auto" w:fill="FFFFFF"/>
        </w:rPr>
        <w:t xml:space="preserve"> made</w:t>
      </w:r>
      <w:proofErr w:type="gramEnd"/>
      <w:r w:rsidRPr="00914164">
        <w:rPr>
          <w:rFonts w:cs="Arial"/>
          <w:color w:val="000000"/>
          <w:szCs w:val="24"/>
          <w:shd w:val="clear" w:color="auto" w:fill="FFFFFF"/>
        </w:rPr>
        <w:t xml:space="preserve"> in the run-up to the International Day of Persons wi</w:t>
      </w:r>
      <w:r>
        <w:rPr>
          <w:rFonts w:cs="Arial"/>
          <w:color w:val="000000"/>
          <w:szCs w:val="24"/>
          <w:shd w:val="clear" w:color="auto" w:fill="FFFFFF"/>
        </w:rPr>
        <w:t>th Disabilities on Sunday 3 December.</w:t>
      </w:r>
    </w:p>
    <w:p w14:paraId="5608695C" w14:textId="1921BB4B" w:rsidR="00B445F0" w:rsidRPr="00B445F0" w:rsidRDefault="00B445F0" w:rsidP="00B445F0">
      <w:pPr>
        <w:pStyle w:val="ListParagraph"/>
        <w:numPr>
          <w:ilvl w:val="0"/>
          <w:numId w:val="15"/>
        </w:numPr>
        <w:spacing w:line="256" w:lineRule="auto"/>
        <w:rPr>
          <w:rFonts w:cs="Arial"/>
          <w:color w:val="000000"/>
          <w:szCs w:val="24"/>
          <w:shd w:val="clear" w:color="auto" w:fill="FFFFFF"/>
        </w:rPr>
      </w:pPr>
      <w:r w:rsidRPr="00914164">
        <w:rPr>
          <w:rFonts w:cs="Arial"/>
          <w:color w:val="000000"/>
          <w:szCs w:val="24"/>
          <w:shd w:val="clear" w:color="auto" w:fill="FFFFFF"/>
        </w:rPr>
        <w:t xml:space="preserve">While the Asia-Pacific region </w:t>
      </w:r>
      <w:proofErr w:type="gramStart"/>
      <w:r w:rsidRPr="00914164">
        <w:rPr>
          <w:rFonts w:cs="Arial"/>
          <w:color w:val="000000"/>
          <w:szCs w:val="24"/>
          <w:shd w:val="clear" w:color="auto" w:fill="FFFFFF"/>
        </w:rPr>
        <w:t>is estimated</w:t>
      </w:r>
      <w:proofErr w:type="gramEnd"/>
      <w:r w:rsidRPr="00914164">
        <w:rPr>
          <w:rFonts w:cs="Arial"/>
          <w:color w:val="000000"/>
          <w:szCs w:val="24"/>
          <w:shd w:val="clear" w:color="auto" w:fill="FFFFFF"/>
        </w:rPr>
        <w:t xml:space="preserve"> to have the world’s largest number of persons with blindness and moderate to severe visual impairment, only seven countries in the region have joined so far. The New Zealand government has acceded to the treaty, however New Zealand will not become a participating country until an amendment </w:t>
      </w:r>
      <w:proofErr w:type="gramStart"/>
      <w:r w:rsidRPr="00914164">
        <w:rPr>
          <w:rFonts w:cs="Arial"/>
          <w:color w:val="000000"/>
          <w:szCs w:val="24"/>
          <w:shd w:val="clear" w:color="auto" w:fill="FFFFFF"/>
        </w:rPr>
        <w:t>has been made</w:t>
      </w:r>
      <w:proofErr w:type="gramEnd"/>
      <w:r w:rsidRPr="00914164">
        <w:rPr>
          <w:rFonts w:cs="Arial"/>
          <w:color w:val="000000"/>
          <w:szCs w:val="24"/>
          <w:shd w:val="clear" w:color="auto" w:fill="FFFFFF"/>
        </w:rPr>
        <w:t xml:space="preserve"> to the Copyright Act 1994. </w:t>
      </w:r>
      <w:hyperlink r:id="rId20" w:tgtFrame="_blank" w:history="1">
        <w:r w:rsidRPr="00914164">
          <w:rPr>
            <w:rStyle w:val="Hyperlink"/>
            <w:rFonts w:cs="Arial"/>
            <w:szCs w:val="24"/>
            <w:shd w:val="clear" w:color="auto" w:fill="FFFFFF"/>
          </w:rPr>
          <w:t>Read the Issue Brief and more on our website.</w:t>
        </w:r>
      </w:hyperlink>
    </w:p>
    <w:p w14:paraId="086277EC" w14:textId="77777777" w:rsidR="00B445F0" w:rsidRPr="00A15E0C" w:rsidRDefault="00B445F0" w:rsidP="00B445F0">
      <w:pPr>
        <w:pStyle w:val="ListParagraph"/>
        <w:rPr>
          <w:rFonts w:cs="Arial"/>
          <w:szCs w:val="24"/>
        </w:rPr>
      </w:pPr>
    </w:p>
    <w:p w14:paraId="7A6CFEF3" w14:textId="77777777" w:rsidR="00F74176" w:rsidRDefault="00F74176" w:rsidP="00F74176">
      <w:pPr>
        <w:pStyle w:val="Heading2"/>
      </w:pPr>
      <w:r>
        <w:t>Equipment Display Days</w:t>
      </w:r>
    </w:p>
    <w:p w14:paraId="427DA7F0" w14:textId="7B3F1C41" w:rsidR="00F74176" w:rsidRDefault="009B696B" w:rsidP="00F74176">
      <w:pPr>
        <w:rPr>
          <w:rFonts w:cs="Arial"/>
          <w:color w:val="000000" w:themeColor="text1"/>
          <w:szCs w:val="24"/>
        </w:rPr>
      </w:pPr>
      <w:r>
        <w:rPr>
          <w:rFonts w:cs="Arial"/>
          <w:color w:val="000000" w:themeColor="text1"/>
          <w:szCs w:val="24"/>
        </w:rPr>
        <w:t xml:space="preserve">Following </w:t>
      </w:r>
      <w:r w:rsidR="00F74176">
        <w:rPr>
          <w:rFonts w:cs="Arial"/>
          <w:color w:val="000000" w:themeColor="text1"/>
          <w:szCs w:val="24"/>
        </w:rPr>
        <w:t>are the next equipment display days up until the end of February 2018. As the details</w:t>
      </w:r>
      <w:r w:rsidR="00F74176" w:rsidRPr="005578F6">
        <w:rPr>
          <w:rFonts w:cs="Arial"/>
          <w:color w:val="000000" w:themeColor="text1"/>
          <w:szCs w:val="24"/>
        </w:rPr>
        <w:t xml:space="preserve"> may be subject to change, please call your local Blind Foun</w:t>
      </w:r>
      <w:r w:rsidR="00F74176">
        <w:rPr>
          <w:rFonts w:cs="Arial"/>
          <w:color w:val="000000" w:themeColor="text1"/>
          <w:szCs w:val="24"/>
        </w:rPr>
        <w:t>dation office to confirm</w:t>
      </w:r>
      <w:r w:rsidR="00F74176" w:rsidRPr="005578F6">
        <w:rPr>
          <w:rFonts w:cs="Arial"/>
          <w:color w:val="000000" w:themeColor="text1"/>
          <w:szCs w:val="24"/>
        </w:rPr>
        <w:t>.</w:t>
      </w:r>
    </w:p>
    <w:tbl>
      <w:tblPr>
        <w:tblStyle w:val="TableGrid"/>
        <w:tblW w:w="0" w:type="auto"/>
        <w:tblLook w:val="04A0" w:firstRow="1" w:lastRow="0" w:firstColumn="1" w:lastColumn="0" w:noHBand="0" w:noVBand="1"/>
      </w:tblPr>
      <w:tblGrid>
        <w:gridCol w:w="1565"/>
        <w:gridCol w:w="5520"/>
        <w:gridCol w:w="1931"/>
      </w:tblGrid>
      <w:tr w:rsidR="00F74176" w:rsidRPr="00746F1D" w14:paraId="5F7F4840" w14:textId="77777777" w:rsidTr="002D4BB9">
        <w:tc>
          <w:tcPr>
            <w:tcW w:w="1565" w:type="dxa"/>
          </w:tcPr>
          <w:p w14:paraId="69A07F2C" w14:textId="77777777" w:rsidR="00F74176" w:rsidRPr="00746F1D" w:rsidRDefault="00F74176" w:rsidP="002D4BB9">
            <w:pPr>
              <w:spacing w:line="276" w:lineRule="auto"/>
              <w:rPr>
                <w:szCs w:val="24"/>
              </w:rPr>
            </w:pPr>
            <w:r w:rsidRPr="00746F1D">
              <w:rPr>
                <w:szCs w:val="24"/>
              </w:rPr>
              <w:t>Area</w:t>
            </w:r>
          </w:p>
        </w:tc>
        <w:tc>
          <w:tcPr>
            <w:tcW w:w="5520" w:type="dxa"/>
          </w:tcPr>
          <w:p w14:paraId="4D3BA4C8" w14:textId="77777777" w:rsidR="00F74176" w:rsidRPr="00746F1D" w:rsidRDefault="00F74176" w:rsidP="002D4BB9">
            <w:pPr>
              <w:spacing w:line="276" w:lineRule="auto"/>
              <w:rPr>
                <w:szCs w:val="24"/>
              </w:rPr>
            </w:pPr>
            <w:r w:rsidRPr="00746F1D">
              <w:rPr>
                <w:szCs w:val="24"/>
              </w:rPr>
              <w:t>Venue</w:t>
            </w:r>
          </w:p>
        </w:tc>
        <w:tc>
          <w:tcPr>
            <w:tcW w:w="1931" w:type="dxa"/>
          </w:tcPr>
          <w:p w14:paraId="042D78C8" w14:textId="77777777" w:rsidR="00F74176" w:rsidRPr="00746F1D" w:rsidRDefault="00F74176" w:rsidP="002D4BB9">
            <w:pPr>
              <w:spacing w:line="276" w:lineRule="auto"/>
              <w:rPr>
                <w:szCs w:val="24"/>
              </w:rPr>
            </w:pPr>
            <w:r w:rsidRPr="00746F1D">
              <w:rPr>
                <w:szCs w:val="24"/>
              </w:rPr>
              <w:t>Date and time</w:t>
            </w:r>
          </w:p>
        </w:tc>
      </w:tr>
      <w:tr w:rsidR="00F74176" w:rsidRPr="00746F1D" w14:paraId="3B4E4035" w14:textId="77777777" w:rsidTr="002D4BB9">
        <w:tc>
          <w:tcPr>
            <w:tcW w:w="1565" w:type="dxa"/>
          </w:tcPr>
          <w:p w14:paraId="3103B6E9" w14:textId="77777777" w:rsidR="00F74176" w:rsidRDefault="00F74176" w:rsidP="002D4BB9">
            <w:pPr>
              <w:spacing w:line="276" w:lineRule="auto"/>
              <w:rPr>
                <w:rFonts w:cs="Arial"/>
                <w:color w:val="000000"/>
                <w:szCs w:val="24"/>
                <w:shd w:val="clear" w:color="auto" w:fill="FFFFFF"/>
              </w:rPr>
            </w:pPr>
            <w:r>
              <w:t>Invercargill</w:t>
            </w:r>
          </w:p>
        </w:tc>
        <w:tc>
          <w:tcPr>
            <w:tcW w:w="5520" w:type="dxa"/>
          </w:tcPr>
          <w:p w14:paraId="768CE58D" w14:textId="77777777" w:rsidR="00F74176" w:rsidRDefault="00F74176" w:rsidP="002D4BB9">
            <w:pPr>
              <w:spacing w:line="276" w:lineRule="auto"/>
              <w:rPr>
                <w:rFonts w:cs="Arial"/>
                <w:color w:val="000000"/>
                <w:shd w:val="clear" w:color="auto" w:fill="FFFFFF"/>
              </w:rPr>
            </w:pPr>
            <w:r>
              <w:t>Invercargill Blind Foundation office.</w:t>
            </w:r>
          </w:p>
        </w:tc>
        <w:tc>
          <w:tcPr>
            <w:tcW w:w="1931" w:type="dxa"/>
          </w:tcPr>
          <w:p w14:paraId="164F5B6B" w14:textId="77777777" w:rsidR="00F74176" w:rsidRDefault="00F74176" w:rsidP="002D4BB9">
            <w:r>
              <w:t>20 February 2018</w:t>
            </w:r>
          </w:p>
          <w:p w14:paraId="7D72E1D2" w14:textId="77777777" w:rsidR="00F74176" w:rsidRDefault="00F74176" w:rsidP="002D4BB9">
            <w:pPr>
              <w:spacing w:line="276" w:lineRule="auto"/>
              <w:rPr>
                <w:rFonts w:cs="Arial"/>
                <w:color w:val="000000"/>
                <w:szCs w:val="24"/>
                <w:lang w:eastAsia="en-NZ"/>
              </w:rPr>
            </w:pPr>
            <w:r>
              <w:t>TBC</w:t>
            </w:r>
          </w:p>
        </w:tc>
      </w:tr>
      <w:tr w:rsidR="00F74176" w:rsidRPr="00746F1D" w14:paraId="0C111104" w14:textId="77777777" w:rsidTr="002D4BB9">
        <w:tc>
          <w:tcPr>
            <w:tcW w:w="1565" w:type="dxa"/>
          </w:tcPr>
          <w:p w14:paraId="4402021A" w14:textId="77777777" w:rsidR="00F74176" w:rsidRDefault="00F74176" w:rsidP="002D4BB9">
            <w:proofErr w:type="spellStart"/>
            <w:r>
              <w:t>Hokitika</w:t>
            </w:r>
            <w:proofErr w:type="spellEnd"/>
          </w:p>
        </w:tc>
        <w:tc>
          <w:tcPr>
            <w:tcW w:w="5520" w:type="dxa"/>
          </w:tcPr>
          <w:p w14:paraId="1C1778EA" w14:textId="77777777" w:rsidR="00F74176" w:rsidRDefault="00F74176" w:rsidP="002D4BB9">
            <w:r>
              <w:t xml:space="preserve">All Saints Church Lounge, 57 </w:t>
            </w:r>
            <w:proofErr w:type="spellStart"/>
            <w:r>
              <w:t>Bealey</w:t>
            </w:r>
            <w:proofErr w:type="spellEnd"/>
            <w:r>
              <w:t xml:space="preserve"> Street, </w:t>
            </w:r>
            <w:proofErr w:type="spellStart"/>
            <w:r>
              <w:t>Hokitika</w:t>
            </w:r>
            <w:proofErr w:type="spellEnd"/>
            <w:r>
              <w:t>.</w:t>
            </w:r>
          </w:p>
        </w:tc>
        <w:tc>
          <w:tcPr>
            <w:tcW w:w="1931" w:type="dxa"/>
          </w:tcPr>
          <w:p w14:paraId="4B8657D6" w14:textId="77777777" w:rsidR="00F74176" w:rsidRDefault="00F74176" w:rsidP="002D4BB9">
            <w:r>
              <w:t>27 February 2018</w:t>
            </w:r>
          </w:p>
          <w:p w14:paraId="7BE49ABC" w14:textId="77777777" w:rsidR="00F74176" w:rsidRDefault="00F74176" w:rsidP="002D4BB9">
            <w:r>
              <w:t>10.30am – 1pm</w:t>
            </w:r>
          </w:p>
        </w:tc>
      </w:tr>
      <w:tr w:rsidR="00F74176" w:rsidRPr="00746F1D" w14:paraId="7554FDB6" w14:textId="77777777" w:rsidTr="002D4BB9">
        <w:tc>
          <w:tcPr>
            <w:tcW w:w="1565" w:type="dxa"/>
          </w:tcPr>
          <w:p w14:paraId="05C67D88" w14:textId="77777777" w:rsidR="00F74176" w:rsidRDefault="00F74176" w:rsidP="002D4BB9">
            <w:r>
              <w:t>Greymouth</w:t>
            </w:r>
          </w:p>
        </w:tc>
        <w:tc>
          <w:tcPr>
            <w:tcW w:w="5520" w:type="dxa"/>
          </w:tcPr>
          <w:p w14:paraId="2ACA6AED" w14:textId="77777777" w:rsidR="00F74176" w:rsidRDefault="00F74176" w:rsidP="002D4BB9">
            <w:r>
              <w:t>Uniting Church, 203 Tainui Street, Greymouth.</w:t>
            </w:r>
          </w:p>
        </w:tc>
        <w:tc>
          <w:tcPr>
            <w:tcW w:w="1931" w:type="dxa"/>
          </w:tcPr>
          <w:p w14:paraId="3274D97E" w14:textId="77777777" w:rsidR="00F74176" w:rsidRDefault="00F74176" w:rsidP="002D4BB9">
            <w:r>
              <w:t>28 February 2018</w:t>
            </w:r>
          </w:p>
          <w:p w14:paraId="47C896FB" w14:textId="77777777" w:rsidR="00F74176" w:rsidRDefault="00F74176" w:rsidP="002D4BB9">
            <w:r>
              <w:t>10.30am – 1pm</w:t>
            </w:r>
          </w:p>
        </w:tc>
      </w:tr>
    </w:tbl>
    <w:p w14:paraId="1877B99B" w14:textId="508D8E0E" w:rsidR="001F1808" w:rsidRDefault="001F1808" w:rsidP="00F74176"/>
    <w:p w14:paraId="128EE339" w14:textId="2F6173FE" w:rsidR="00F74176" w:rsidRPr="00F74176" w:rsidRDefault="006874F4" w:rsidP="00F74176">
      <w:pPr>
        <w:rPr>
          <w:rFonts w:cs="Arial"/>
          <w:b/>
          <w:szCs w:val="24"/>
        </w:rPr>
      </w:pPr>
      <w:r>
        <w:rPr>
          <w:rFonts w:cs="Arial"/>
          <w:color w:val="000000" w:themeColor="text1"/>
          <w:szCs w:val="24"/>
        </w:rPr>
        <w:t xml:space="preserve">The Blind </w:t>
      </w:r>
      <w:r w:rsidR="00217BB0">
        <w:rPr>
          <w:rFonts w:cs="Arial"/>
          <w:color w:val="000000" w:themeColor="text1"/>
          <w:szCs w:val="24"/>
        </w:rPr>
        <w:t>Foundation</w:t>
      </w:r>
      <w:r>
        <w:rPr>
          <w:rFonts w:cs="Arial"/>
          <w:color w:val="000000" w:themeColor="text1"/>
          <w:szCs w:val="24"/>
        </w:rPr>
        <w:t xml:space="preserve"> would like to wish everyone a Merry Christmas and a Happy New Year. </w:t>
      </w:r>
      <w:r w:rsidR="00F74176" w:rsidRPr="00F74176">
        <w:rPr>
          <w:rFonts w:cs="Arial"/>
          <w:color w:val="000000" w:themeColor="text1"/>
          <w:szCs w:val="24"/>
        </w:rPr>
        <w:t xml:space="preserve">For further information on any of the above, please contact the Marketing Team at </w:t>
      </w:r>
      <w:hyperlink r:id="rId21" w:history="1">
        <w:r w:rsidR="00F74176" w:rsidRPr="00F74176">
          <w:rPr>
            <w:rStyle w:val="Hyperlink"/>
            <w:rFonts w:cs="Arial"/>
            <w:szCs w:val="24"/>
          </w:rPr>
          <w:t>communications@blindfoundation.org.nz</w:t>
        </w:r>
      </w:hyperlink>
      <w:r w:rsidR="00F74176" w:rsidRPr="00F74176">
        <w:rPr>
          <w:rFonts w:cs="Arial"/>
          <w:color w:val="000000" w:themeColor="text1"/>
          <w:szCs w:val="24"/>
        </w:rPr>
        <w:t xml:space="preserve"> or 0800 24 33 33.</w:t>
      </w:r>
    </w:p>
    <w:p w14:paraId="06B0A0AC" w14:textId="365268E5" w:rsidR="00EB4ECA" w:rsidRDefault="00EB4ECA" w:rsidP="00F74176">
      <w:pPr>
        <w:spacing w:before="100" w:beforeAutospacing="1" w:after="100" w:afterAutospacing="1"/>
        <w:rPr>
          <w:rFonts w:cs="Arial"/>
          <w:szCs w:val="24"/>
          <w:lang w:val="en-US"/>
        </w:rPr>
      </w:pPr>
    </w:p>
    <w:sectPr w:rsidR="00EB4EC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82EA5C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F3F03A4"/>
    <w:multiLevelType w:val="hybridMultilevel"/>
    <w:tmpl w:val="DAC8DA7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2" w15:restartNumberingAfterBreak="0">
    <w:nsid w:val="112577CE"/>
    <w:multiLevelType w:val="hybridMultilevel"/>
    <w:tmpl w:val="C9FECC2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24340F7E"/>
    <w:multiLevelType w:val="hybridMultilevel"/>
    <w:tmpl w:val="2E20C5D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253F2531"/>
    <w:multiLevelType w:val="hybridMultilevel"/>
    <w:tmpl w:val="E916A2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2FDE0EDD"/>
    <w:multiLevelType w:val="hybridMultilevel"/>
    <w:tmpl w:val="CBB6BB9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312C2189"/>
    <w:multiLevelType w:val="hybridMultilevel"/>
    <w:tmpl w:val="79A40F04"/>
    <w:lvl w:ilvl="0" w:tplc="14090003">
      <w:start w:val="1"/>
      <w:numFmt w:val="bullet"/>
      <w:lvlText w:val="o"/>
      <w:lvlJc w:val="left"/>
      <w:pPr>
        <w:ind w:left="720" w:hanging="360"/>
      </w:pPr>
      <w:rPr>
        <w:rFonts w:ascii="Courier New" w:hAnsi="Courier New" w:cs="Courier New"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314F6E69"/>
    <w:multiLevelType w:val="multilevel"/>
    <w:tmpl w:val="2342F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1A539A8"/>
    <w:multiLevelType w:val="hybridMultilevel"/>
    <w:tmpl w:val="549E8D3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370A34AC"/>
    <w:multiLevelType w:val="multilevel"/>
    <w:tmpl w:val="C50CF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78534F8"/>
    <w:multiLevelType w:val="hybridMultilevel"/>
    <w:tmpl w:val="88E66FD8"/>
    <w:lvl w:ilvl="0" w:tplc="14090003">
      <w:start w:val="1"/>
      <w:numFmt w:val="bullet"/>
      <w:lvlText w:val="o"/>
      <w:lvlJc w:val="left"/>
      <w:pPr>
        <w:ind w:left="720" w:hanging="360"/>
      </w:pPr>
      <w:rPr>
        <w:rFonts w:ascii="Courier New" w:hAnsi="Courier New" w:cs="Courier New"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3BDB7FA5"/>
    <w:multiLevelType w:val="hybridMultilevel"/>
    <w:tmpl w:val="6BF8A9FA"/>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461A2397"/>
    <w:multiLevelType w:val="hybridMultilevel"/>
    <w:tmpl w:val="29483AE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465C7D8B"/>
    <w:multiLevelType w:val="hybridMultilevel"/>
    <w:tmpl w:val="28EC661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49C723A3"/>
    <w:multiLevelType w:val="hybridMultilevel"/>
    <w:tmpl w:val="D2324C9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4D1A11C8"/>
    <w:multiLevelType w:val="hybridMultilevel"/>
    <w:tmpl w:val="CE984586"/>
    <w:lvl w:ilvl="0" w:tplc="14090003">
      <w:start w:val="1"/>
      <w:numFmt w:val="bullet"/>
      <w:lvlText w:val="o"/>
      <w:lvlJc w:val="left"/>
      <w:pPr>
        <w:ind w:left="2160" w:hanging="360"/>
      </w:pPr>
      <w:rPr>
        <w:rFonts w:ascii="Courier New" w:hAnsi="Courier New" w:cs="Courier New" w:hint="default"/>
      </w:rPr>
    </w:lvl>
    <w:lvl w:ilvl="1" w:tplc="14090003" w:tentative="1">
      <w:start w:val="1"/>
      <w:numFmt w:val="bullet"/>
      <w:lvlText w:val="o"/>
      <w:lvlJc w:val="left"/>
      <w:pPr>
        <w:ind w:left="2880" w:hanging="360"/>
      </w:pPr>
      <w:rPr>
        <w:rFonts w:ascii="Courier New" w:hAnsi="Courier New" w:cs="Courier New" w:hint="default"/>
      </w:rPr>
    </w:lvl>
    <w:lvl w:ilvl="2" w:tplc="14090005" w:tentative="1">
      <w:start w:val="1"/>
      <w:numFmt w:val="bullet"/>
      <w:lvlText w:val=""/>
      <w:lvlJc w:val="left"/>
      <w:pPr>
        <w:ind w:left="3600" w:hanging="360"/>
      </w:pPr>
      <w:rPr>
        <w:rFonts w:ascii="Wingdings" w:hAnsi="Wingdings" w:hint="default"/>
      </w:rPr>
    </w:lvl>
    <w:lvl w:ilvl="3" w:tplc="14090001" w:tentative="1">
      <w:start w:val="1"/>
      <w:numFmt w:val="bullet"/>
      <w:lvlText w:val=""/>
      <w:lvlJc w:val="left"/>
      <w:pPr>
        <w:ind w:left="4320" w:hanging="360"/>
      </w:pPr>
      <w:rPr>
        <w:rFonts w:ascii="Symbol" w:hAnsi="Symbol" w:hint="default"/>
      </w:rPr>
    </w:lvl>
    <w:lvl w:ilvl="4" w:tplc="14090003" w:tentative="1">
      <w:start w:val="1"/>
      <w:numFmt w:val="bullet"/>
      <w:lvlText w:val="o"/>
      <w:lvlJc w:val="left"/>
      <w:pPr>
        <w:ind w:left="5040" w:hanging="360"/>
      </w:pPr>
      <w:rPr>
        <w:rFonts w:ascii="Courier New" w:hAnsi="Courier New" w:cs="Courier New" w:hint="default"/>
      </w:rPr>
    </w:lvl>
    <w:lvl w:ilvl="5" w:tplc="14090005" w:tentative="1">
      <w:start w:val="1"/>
      <w:numFmt w:val="bullet"/>
      <w:lvlText w:val=""/>
      <w:lvlJc w:val="left"/>
      <w:pPr>
        <w:ind w:left="5760" w:hanging="360"/>
      </w:pPr>
      <w:rPr>
        <w:rFonts w:ascii="Wingdings" w:hAnsi="Wingdings" w:hint="default"/>
      </w:rPr>
    </w:lvl>
    <w:lvl w:ilvl="6" w:tplc="14090001" w:tentative="1">
      <w:start w:val="1"/>
      <w:numFmt w:val="bullet"/>
      <w:lvlText w:val=""/>
      <w:lvlJc w:val="left"/>
      <w:pPr>
        <w:ind w:left="6480" w:hanging="360"/>
      </w:pPr>
      <w:rPr>
        <w:rFonts w:ascii="Symbol" w:hAnsi="Symbol" w:hint="default"/>
      </w:rPr>
    </w:lvl>
    <w:lvl w:ilvl="7" w:tplc="14090003" w:tentative="1">
      <w:start w:val="1"/>
      <w:numFmt w:val="bullet"/>
      <w:lvlText w:val="o"/>
      <w:lvlJc w:val="left"/>
      <w:pPr>
        <w:ind w:left="7200" w:hanging="360"/>
      </w:pPr>
      <w:rPr>
        <w:rFonts w:ascii="Courier New" w:hAnsi="Courier New" w:cs="Courier New" w:hint="default"/>
      </w:rPr>
    </w:lvl>
    <w:lvl w:ilvl="8" w:tplc="14090005" w:tentative="1">
      <w:start w:val="1"/>
      <w:numFmt w:val="bullet"/>
      <w:lvlText w:val=""/>
      <w:lvlJc w:val="left"/>
      <w:pPr>
        <w:ind w:left="7920" w:hanging="360"/>
      </w:pPr>
      <w:rPr>
        <w:rFonts w:ascii="Wingdings" w:hAnsi="Wingdings" w:hint="default"/>
      </w:rPr>
    </w:lvl>
  </w:abstractNum>
  <w:abstractNum w:abstractNumId="16" w15:restartNumberingAfterBreak="0">
    <w:nsid w:val="4E30419A"/>
    <w:multiLevelType w:val="multilevel"/>
    <w:tmpl w:val="C75ED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4DE04AC"/>
    <w:multiLevelType w:val="hybridMultilevel"/>
    <w:tmpl w:val="12CC6B2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5C2A73FB"/>
    <w:multiLevelType w:val="hybridMultilevel"/>
    <w:tmpl w:val="7FA6864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5D1D7DFE"/>
    <w:multiLevelType w:val="multilevel"/>
    <w:tmpl w:val="885CD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1A251E7"/>
    <w:multiLevelType w:val="hybridMultilevel"/>
    <w:tmpl w:val="BB82EDA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67D47509"/>
    <w:multiLevelType w:val="hybridMultilevel"/>
    <w:tmpl w:val="49D8401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22" w15:restartNumberingAfterBreak="0">
    <w:nsid w:val="736E0CF7"/>
    <w:multiLevelType w:val="hybridMultilevel"/>
    <w:tmpl w:val="419C556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73CD4046"/>
    <w:multiLevelType w:val="hybridMultilevel"/>
    <w:tmpl w:val="2FFE866E"/>
    <w:lvl w:ilvl="0" w:tplc="DF26686A">
      <w:start w:val="2"/>
      <w:numFmt w:val="bullet"/>
      <w:lvlText w:val=""/>
      <w:lvlJc w:val="left"/>
      <w:pPr>
        <w:ind w:left="720" w:hanging="360"/>
      </w:pPr>
      <w:rPr>
        <w:rFonts w:ascii="Symbol" w:eastAsia="Calibri" w:hAnsi="Symbol" w:cs="Calibri"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24" w15:restartNumberingAfterBreak="0">
    <w:nsid w:val="7C8F57C7"/>
    <w:multiLevelType w:val="hybridMultilevel"/>
    <w:tmpl w:val="8FF6487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25" w15:restartNumberingAfterBreak="0">
    <w:nsid w:val="7DAC7465"/>
    <w:multiLevelType w:val="multilevel"/>
    <w:tmpl w:val="4EE06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7"/>
  </w:num>
  <w:num w:numId="3">
    <w:abstractNumId w:val="12"/>
  </w:num>
  <w:num w:numId="4">
    <w:abstractNumId w:val="5"/>
  </w:num>
  <w:num w:numId="5">
    <w:abstractNumId w:val="3"/>
  </w:num>
  <w:num w:numId="6">
    <w:abstractNumId w:val="23"/>
  </w:num>
  <w:num w:numId="7">
    <w:abstractNumId w:val="18"/>
  </w:num>
  <w:num w:numId="8">
    <w:abstractNumId w:val="24"/>
  </w:num>
  <w:num w:numId="9">
    <w:abstractNumId w:val="21"/>
  </w:num>
  <w:num w:numId="10">
    <w:abstractNumId w:val="1"/>
  </w:num>
  <w:num w:numId="11">
    <w:abstractNumId w:val="16"/>
  </w:num>
  <w:num w:numId="12">
    <w:abstractNumId w:val="0"/>
  </w:num>
  <w:num w:numId="13">
    <w:abstractNumId w:val="20"/>
  </w:num>
  <w:num w:numId="14">
    <w:abstractNumId w:val="14"/>
  </w:num>
  <w:num w:numId="15">
    <w:abstractNumId w:val="22"/>
  </w:num>
  <w:num w:numId="16">
    <w:abstractNumId w:val="8"/>
  </w:num>
  <w:num w:numId="17">
    <w:abstractNumId w:val="9"/>
  </w:num>
  <w:num w:numId="18">
    <w:abstractNumId w:val="19"/>
  </w:num>
  <w:num w:numId="19">
    <w:abstractNumId w:val="25"/>
  </w:num>
  <w:num w:numId="20">
    <w:abstractNumId w:val="10"/>
  </w:num>
  <w:num w:numId="21">
    <w:abstractNumId w:val="15"/>
  </w:num>
  <w:num w:numId="22">
    <w:abstractNumId w:val="6"/>
  </w:num>
  <w:num w:numId="23">
    <w:abstractNumId w:val="11"/>
  </w:num>
  <w:num w:numId="24">
    <w:abstractNumId w:val="2"/>
  </w:num>
  <w:num w:numId="25">
    <w:abstractNumId w:val="4"/>
  </w:num>
  <w:num w:numId="26">
    <w:abstractNumId w:val="1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4A4"/>
    <w:rsid w:val="000012A7"/>
    <w:rsid w:val="0000414F"/>
    <w:rsid w:val="00004CD7"/>
    <w:rsid w:val="00005C54"/>
    <w:rsid w:val="00012CEB"/>
    <w:rsid w:val="00013F29"/>
    <w:rsid w:val="0001421C"/>
    <w:rsid w:val="00014F5B"/>
    <w:rsid w:val="00017BA4"/>
    <w:rsid w:val="00020661"/>
    <w:rsid w:val="000260F0"/>
    <w:rsid w:val="000260FE"/>
    <w:rsid w:val="000309A5"/>
    <w:rsid w:val="00032046"/>
    <w:rsid w:val="00034412"/>
    <w:rsid w:val="00040F80"/>
    <w:rsid w:val="00043BBB"/>
    <w:rsid w:val="0004541D"/>
    <w:rsid w:val="00047696"/>
    <w:rsid w:val="000568E3"/>
    <w:rsid w:val="00062258"/>
    <w:rsid w:val="00063E3F"/>
    <w:rsid w:val="000659EC"/>
    <w:rsid w:val="00072BD4"/>
    <w:rsid w:val="000731C6"/>
    <w:rsid w:val="00076A59"/>
    <w:rsid w:val="0008059A"/>
    <w:rsid w:val="00081381"/>
    <w:rsid w:val="0008204F"/>
    <w:rsid w:val="00082C7D"/>
    <w:rsid w:val="00084ABD"/>
    <w:rsid w:val="00085568"/>
    <w:rsid w:val="00094339"/>
    <w:rsid w:val="00095582"/>
    <w:rsid w:val="000A5B21"/>
    <w:rsid w:val="000A69A5"/>
    <w:rsid w:val="000A6E54"/>
    <w:rsid w:val="000C0665"/>
    <w:rsid w:val="000C0988"/>
    <w:rsid w:val="000C206C"/>
    <w:rsid w:val="000C33C0"/>
    <w:rsid w:val="000C489D"/>
    <w:rsid w:val="000D0321"/>
    <w:rsid w:val="000D45AA"/>
    <w:rsid w:val="000D7127"/>
    <w:rsid w:val="000E1F1D"/>
    <w:rsid w:val="000F0184"/>
    <w:rsid w:val="000F05F6"/>
    <w:rsid w:val="000F0C28"/>
    <w:rsid w:val="000F4E15"/>
    <w:rsid w:val="001021DE"/>
    <w:rsid w:val="00103392"/>
    <w:rsid w:val="00104343"/>
    <w:rsid w:val="0011318F"/>
    <w:rsid w:val="00113ECC"/>
    <w:rsid w:val="00114A12"/>
    <w:rsid w:val="00117531"/>
    <w:rsid w:val="0012176C"/>
    <w:rsid w:val="00126300"/>
    <w:rsid w:val="001266CC"/>
    <w:rsid w:val="00130964"/>
    <w:rsid w:val="00133457"/>
    <w:rsid w:val="00134347"/>
    <w:rsid w:val="00135B84"/>
    <w:rsid w:val="00155EA7"/>
    <w:rsid w:val="00156679"/>
    <w:rsid w:val="00173BB2"/>
    <w:rsid w:val="00177148"/>
    <w:rsid w:val="00184B59"/>
    <w:rsid w:val="00187CCB"/>
    <w:rsid w:val="00194D51"/>
    <w:rsid w:val="00195A5D"/>
    <w:rsid w:val="00197919"/>
    <w:rsid w:val="00197EA5"/>
    <w:rsid w:val="001A1892"/>
    <w:rsid w:val="001A3868"/>
    <w:rsid w:val="001A46C8"/>
    <w:rsid w:val="001A797F"/>
    <w:rsid w:val="001B00CD"/>
    <w:rsid w:val="001B0E73"/>
    <w:rsid w:val="001B248F"/>
    <w:rsid w:val="001B284E"/>
    <w:rsid w:val="001B3446"/>
    <w:rsid w:val="001B53DF"/>
    <w:rsid w:val="001B53F6"/>
    <w:rsid w:val="001C07E0"/>
    <w:rsid w:val="001C1202"/>
    <w:rsid w:val="001C25C2"/>
    <w:rsid w:val="001C49E1"/>
    <w:rsid w:val="001C7E06"/>
    <w:rsid w:val="001D4256"/>
    <w:rsid w:val="001E041C"/>
    <w:rsid w:val="001E3495"/>
    <w:rsid w:val="001E3EE1"/>
    <w:rsid w:val="001F1808"/>
    <w:rsid w:val="001F1DA8"/>
    <w:rsid w:val="001F1FD1"/>
    <w:rsid w:val="001F2033"/>
    <w:rsid w:val="001F357D"/>
    <w:rsid w:val="001F382F"/>
    <w:rsid w:val="00202E64"/>
    <w:rsid w:val="00202FB2"/>
    <w:rsid w:val="002067EB"/>
    <w:rsid w:val="00206ACC"/>
    <w:rsid w:val="002100CE"/>
    <w:rsid w:val="002159FB"/>
    <w:rsid w:val="00216F63"/>
    <w:rsid w:val="00217BB0"/>
    <w:rsid w:val="002210FB"/>
    <w:rsid w:val="00226905"/>
    <w:rsid w:val="00227D36"/>
    <w:rsid w:val="00243436"/>
    <w:rsid w:val="00246456"/>
    <w:rsid w:val="0024681B"/>
    <w:rsid w:val="00246DEE"/>
    <w:rsid w:val="00253BC6"/>
    <w:rsid w:val="00254883"/>
    <w:rsid w:val="00256313"/>
    <w:rsid w:val="00271C37"/>
    <w:rsid w:val="00275ACE"/>
    <w:rsid w:val="00275BC0"/>
    <w:rsid w:val="0027799A"/>
    <w:rsid w:val="00281FA5"/>
    <w:rsid w:val="0028343E"/>
    <w:rsid w:val="0028706F"/>
    <w:rsid w:val="00287D0D"/>
    <w:rsid w:val="002929DB"/>
    <w:rsid w:val="00293801"/>
    <w:rsid w:val="0029491A"/>
    <w:rsid w:val="002A46D3"/>
    <w:rsid w:val="002C49CA"/>
    <w:rsid w:val="002D12A5"/>
    <w:rsid w:val="002D1878"/>
    <w:rsid w:val="002D264F"/>
    <w:rsid w:val="002D6603"/>
    <w:rsid w:val="002D7B1C"/>
    <w:rsid w:val="002E0A93"/>
    <w:rsid w:val="002E146A"/>
    <w:rsid w:val="002E7916"/>
    <w:rsid w:val="002F23B6"/>
    <w:rsid w:val="002F3847"/>
    <w:rsid w:val="002F454E"/>
    <w:rsid w:val="002F46B1"/>
    <w:rsid w:val="003021AE"/>
    <w:rsid w:val="003050F2"/>
    <w:rsid w:val="00312374"/>
    <w:rsid w:val="0031608E"/>
    <w:rsid w:val="00317208"/>
    <w:rsid w:val="00320587"/>
    <w:rsid w:val="003258B4"/>
    <w:rsid w:val="00330C5D"/>
    <w:rsid w:val="0033106D"/>
    <w:rsid w:val="00336B4F"/>
    <w:rsid w:val="00337AF6"/>
    <w:rsid w:val="00337BF3"/>
    <w:rsid w:val="00345DDC"/>
    <w:rsid w:val="00346159"/>
    <w:rsid w:val="00347439"/>
    <w:rsid w:val="00362F02"/>
    <w:rsid w:val="003632A2"/>
    <w:rsid w:val="003639A0"/>
    <w:rsid w:val="00370B08"/>
    <w:rsid w:val="00370B09"/>
    <w:rsid w:val="003765E0"/>
    <w:rsid w:val="00381BD2"/>
    <w:rsid w:val="003829A1"/>
    <w:rsid w:val="0038454F"/>
    <w:rsid w:val="00385CE7"/>
    <w:rsid w:val="003973EE"/>
    <w:rsid w:val="003A1CD7"/>
    <w:rsid w:val="003A361C"/>
    <w:rsid w:val="003A518E"/>
    <w:rsid w:val="003A5A15"/>
    <w:rsid w:val="003B44B1"/>
    <w:rsid w:val="003B4AD8"/>
    <w:rsid w:val="003B64B2"/>
    <w:rsid w:val="003C2EE5"/>
    <w:rsid w:val="003C2F99"/>
    <w:rsid w:val="003C427D"/>
    <w:rsid w:val="003C5F1E"/>
    <w:rsid w:val="003D0363"/>
    <w:rsid w:val="003D16BD"/>
    <w:rsid w:val="003D2D63"/>
    <w:rsid w:val="003E44AC"/>
    <w:rsid w:val="003F19F9"/>
    <w:rsid w:val="003F36CA"/>
    <w:rsid w:val="003F4235"/>
    <w:rsid w:val="00400B87"/>
    <w:rsid w:val="00406174"/>
    <w:rsid w:val="004162E7"/>
    <w:rsid w:val="00416A7D"/>
    <w:rsid w:val="00424FF3"/>
    <w:rsid w:val="00432C72"/>
    <w:rsid w:val="00436484"/>
    <w:rsid w:val="00443223"/>
    <w:rsid w:val="00444A5B"/>
    <w:rsid w:val="00445325"/>
    <w:rsid w:val="00452836"/>
    <w:rsid w:val="00452C09"/>
    <w:rsid w:val="00460030"/>
    <w:rsid w:val="00462589"/>
    <w:rsid w:val="00467565"/>
    <w:rsid w:val="00472E30"/>
    <w:rsid w:val="004756DE"/>
    <w:rsid w:val="00476328"/>
    <w:rsid w:val="004812CE"/>
    <w:rsid w:val="004813CC"/>
    <w:rsid w:val="00483536"/>
    <w:rsid w:val="00484A1C"/>
    <w:rsid w:val="0049112B"/>
    <w:rsid w:val="00493148"/>
    <w:rsid w:val="004979FA"/>
    <w:rsid w:val="004B19E9"/>
    <w:rsid w:val="004B4B46"/>
    <w:rsid w:val="004C0533"/>
    <w:rsid w:val="004C4F73"/>
    <w:rsid w:val="004C6129"/>
    <w:rsid w:val="004C7ACD"/>
    <w:rsid w:val="004D3970"/>
    <w:rsid w:val="004D7961"/>
    <w:rsid w:val="004E0BB3"/>
    <w:rsid w:val="004E68D8"/>
    <w:rsid w:val="004F0412"/>
    <w:rsid w:val="004F1B8D"/>
    <w:rsid w:val="004F6579"/>
    <w:rsid w:val="004F7A48"/>
    <w:rsid w:val="004F7A5F"/>
    <w:rsid w:val="00500275"/>
    <w:rsid w:val="00500E20"/>
    <w:rsid w:val="0051079D"/>
    <w:rsid w:val="00513B86"/>
    <w:rsid w:val="00520656"/>
    <w:rsid w:val="005216A7"/>
    <w:rsid w:val="005233DB"/>
    <w:rsid w:val="005316C4"/>
    <w:rsid w:val="00534236"/>
    <w:rsid w:val="00545D10"/>
    <w:rsid w:val="0054630A"/>
    <w:rsid w:val="00553AC4"/>
    <w:rsid w:val="0055420F"/>
    <w:rsid w:val="0055469C"/>
    <w:rsid w:val="0055620C"/>
    <w:rsid w:val="00570D32"/>
    <w:rsid w:val="005711D8"/>
    <w:rsid w:val="0057521F"/>
    <w:rsid w:val="00581F4C"/>
    <w:rsid w:val="00585A30"/>
    <w:rsid w:val="005863A2"/>
    <w:rsid w:val="00587739"/>
    <w:rsid w:val="00590755"/>
    <w:rsid w:val="00591660"/>
    <w:rsid w:val="005941CB"/>
    <w:rsid w:val="005A2A5B"/>
    <w:rsid w:val="005A3AE5"/>
    <w:rsid w:val="005B15F2"/>
    <w:rsid w:val="005B35B0"/>
    <w:rsid w:val="005B424F"/>
    <w:rsid w:val="005C3120"/>
    <w:rsid w:val="005C4206"/>
    <w:rsid w:val="005D2FB0"/>
    <w:rsid w:val="005D3951"/>
    <w:rsid w:val="005D3DAA"/>
    <w:rsid w:val="005D43C3"/>
    <w:rsid w:val="005D482F"/>
    <w:rsid w:val="005E6090"/>
    <w:rsid w:val="005E784C"/>
    <w:rsid w:val="00602E7E"/>
    <w:rsid w:val="00603B36"/>
    <w:rsid w:val="006052F7"/>
    <w:rsid w:val="00612421"/>
    <w:rsid w:val="00614C6B"/>
    <w:rsid w:val="006161BD"/>
    <w:rsid w:val="00623944"/>
    <w:rsid w:val="006246DB"/>
    <w:rsid w:val="00624F71"/>
    <w:rsid w:val="006259FF"/>
    <w:rsid w:val="00625E22"/>
    <w:rsid w:val="00627FB4"/>
    <w:rsid w:val="006344E7"/>
    <w:rsid w:val="006556CD"/>
    <w:rsid w:val="006620B1"/>
    <w:rsid w:val="0066212E"/>
    <w:rsid w:val="0066599B"/>
    <w:rsid w:val="00665E8A"/>
    <w:rsid w:val="006704D1"/>
    <w:rsid w:val="00676423"/>
    <w:rsid w:val="006800D4"/>
    <w:rsid w:val="006874F4"/>
    <w:rsid w:val="00687AEB"/>
    <w:rsid w:val="006904A4"/>
    <w:rsid w:val="00691D12"/>
    <w:rsid w:val="00692E12"/>
    <w:rsid w:val="00693F4F"/>
    <w:rsid w:val="00694272"/>
    <w:rsid w:val="006A25F4"/>
    <w:rsid w:val="006B0BDB"/>
    <w:rsid w:val="006B27BB"/>
    <w:rsid w:val="006B3D2E"/>
    <w:rsid w:val="006B7F31"/>
    <w:rsid w:val="006D2576"/>
    <w:rsid w:val="006D3A76"/>
    <w:rsid w:val="006D5F81"/>
    <w:rsid w:val="006D6C8B"/>
    <w:rsid w:val="006E42E6"/>
    <w:rsid w:val="006E49B8"/>
    <w:rsid w:val="006E6788"/>
    <w:rsid w:val="006F1B87"/>
    <w:rsid w:val="00705493"/>
    <w:rsid w:val="00722C5F"/>
    <w:rsid w:val="00724F82"/>
    <w:rsid w:val="00725576"/>
    <w:rsid w:val="00731522"/>
    <w:rsid w:val="0073416C"/>
    <w:rsid w:val="007463B0"/>
    <w:rsid w:val="00753B4D"/>
    <w:rsid w:val="00755D94"/>
    <w:rsid w:val="007605FA"/>
    <w:rsid w:val="007627E1"/>
    <w:rsid w:val="00765790"/>
    <w:rsid w:val="00773583"/>
    <w:rsid w:val="00777E0F"/>
    <w:rsid w:val="007826E1"/>
    <w:rsid w:val="00782D6F"/>
    <w:rsid w:val="007871E3"/>
    <w:rsid w:val="00790011"/>
    <w:rsid w:val="00792BB6"/>
    <w:rsid w:val="00793D41"/>
    <w:rsid w:val="007A689C"/>
    <w:rsid w:val="007B37F0"/>
    <w:rsid w:val="007B3A56"/>
    <w:rsid w:val="007C076F"/>
    <w:rsid w:val="007C2996"/>
    <w:rsid w:val="007C7819"/>
    <w:rsid w:val="007D19B2"/>
    <w:rsid w:val="007E696D"/>
    <w:rsid w:val="007F2207"/>
    <w:rsid w:val="007F32D9"/>
    <w:rsid w:val="007F3617"/>
    <w:rsid w:val="007F62EF"/>
    <w:rsid w:val="007F674D"/>
    <w:rsid w:val="00800BE7"/>
    <w:rsid w:val="00800CAD"/>
    <w:rsid w:val="0080275C"/>
    <w:rsid w:val="00804CA8"/>
    <w:rsid w:val="00805ADC"/>
    <w:rsid w:val="0081351C"/>
    <w:rsid w:val="00814220"/>
    <w:rsid w:val="0081515D"/>
    <w:rsid w:val="00831017"/>
    <w:rsid w:val="008377E5"/>
    <w:rsid w:val="00840E59"/>
    <w:rsid w:val="0084304D"/>
    <w:rsid w:val="00845062"/>
    <w:rsid w:val="00845BE1"/>
    <w:rsid w:val="008466E0"/>
    <w:rsid w:val="00846711"/>
    <w:rsid w:val="008469D7"/>
    <w:rsid w:val="00853EBD"/>
    <w:rsid w:val="00856232"/>
    <w:rsid w:val="00861E04"/>
    <w:rsid w:val="008703C6"/>
    <w:rsid w:val="00871528"/>
    <w:rsid w:val="008745CF"/>
    <w:rsid w:val="008771DF"/>
    <w:rsid w:val="0088324A"/>
    <w:rsid w:val="00884AF3"/>
    <w:rsid w:val="008866BF"/>
    <w:rsid w:val="00894273"/>
    <w:rsid w:val="00896F4C"/>
    <w:rsid w:val="00897101"/>
    <w:rsid w:val="008A0A24"/>
    <w:rsid w:val="008A2A7C"/>
    <w:rsid w:val="008A56BD"/>
    <w:rsid w:val="008A5B05"/>
    <w:rsid w:val="008A68C4"/>
    <w:rsid w:val="008A787D"/>
    <w:rsid w:val="008B2E8B"/>
    <w:rsid w:val="008C2415"/>
    <w:rsid w:val="008C4E14"/>
    <w:rsid w:val="008C5ED9"/>
    <w:rsid w:val="008D689F"/>
    <w:rsid w:val="008E1B70"/>
    <w:rsid w:val="008F0740"/>
    <w:rsid w:val="008F2444"/>
    <w:rsid w:val="008F45CD"/>
    <w:rsid w:val="00901A4A"/>
    <w:rsid w:val="00903423"/>
    <w:rsid w:val="00905C16"/>
    <w:rsid w:val="00914164"/>
    <w:rsid w:val="00915DEF"/>
    <w:rsid w:val="00922188"/>
    <w:rsid w:val="0093361F"/>
    <w:rsid w:val="00943D83"/>
    <w:rsid w:val="0095739A"/>
    <w:rsid w:val="009624E4"/>
    <w:rsid w:val="00966EB5"/>
    <w:rsid w:val="00970304"/>
    <w:rsid w:val="009705BC"/>
    <w:rsid w:val="00973C09"/>
    <w:rsid w:val="00975721"/>
    <w:rsid w:val="00977EBE"/>
    <w:rsid w:val="00981F67"/>
    <w:rsid w:val="0098698E"/>
    <w:rsid w:val="0099039B"/>
    <w:rsid w:val="00992C38"/>
    <w:rsid w:val="00993215"/>
    <w:rsid w:val="00995F77"/>
    <w:rsid w:val="009A4A02"/>
    <w:rsid w:val="009A6331"/>
    <w:rsid w:val="009B430A"/>
    <w:rsid w:val="009B696B"/>
    <w:rsid w:val="009C04E2"/>
    <w:rsid w:val="009C0554"/>
    <w:rsid w:val="009C2964"/>
    <w:rsid w:val="009C57C2"/>
    <w:rsid w:val="009C5CA2"/>
    <w:rsid w:val="009C5EBF"/>
    <w:rsid w:val="009C6982"/>
    <w:rsid w:val="009C7E6E"/>
    <w:rsid w:val="009D52A1"/>
    <w:rsid w:val="009D6A99"/>
    <w:rsid w:val="009E3711"/>
    <w:rsid w:val="009E7317"/>
    <w:rsid w:val="009F2E5A"/>
    <w:rsid w:val="009F48E7"/>
    <w:rsid w:val="009F5DEE"/>
    <w:rsid w:val="00A02066"/>
    <w:rsid w:val="00A02BD0"/>
    <w:rsid w:val="00A0311C"/>
    <w:rsid w:val="00A053B8"/>
    <w:rsid w:val="00A054D3"/>
    <w:rsid w:val="00A06254"/>
    <w:rsid w:val="00A10C17"/>
    <w:rsid w:val="00A15E0C"/>
    <w:rsid w:val="00A17285"/>
    <w:rsid w:val="00A1768C"/>
    <w:rsid w:val="00A2277A"/>
    <w:rsid w:val="00A25630"/>
    <w:rsid w:val="00A31457"/>
    <w:rsid w:val="00A360B2"/>
    <w:rsid w:val="00A3761D"/>
    <w:rsid w:val="00A414B8"/>
    <w:rsid w:val="00A435FA"/>
    <w:rsid w:val="00A5182C"/>
    <w:rsid w:val="00A51C91"/>
    <w:rsid w:val="00A52746"/>
    <w:rsid w:val="00A6797C"/>
    <w:rsid w:val="00A711CD"/>
    <w:rsid w:val="00A7766F"/>
    <w:rsid w:val="00A86D4E"/>
    <w:rsid w:val="00A90C77"/>
    <w:rsid w:val="00A972D0"/>
    <w:rsid w:val="00AA1543"/>
    <w:rsid w:val="00AA4171"/>
    <w:rsid w:val="00AA78C8"/>
    <w:rsid w:val="00AB057B"/>
    <w:rsid w:val="00AB2919"/>
    <w:rsid w:val="00AB4F9A"/>
    <w:rsid w:val="00AB758C"/>
    <w:rsid w:val="00AB7596"/>
    <w:rsid w:val="00AB7D16"/>
    <w:rsid w:val="00AC3318"/>
    <w:rsid w:val="00AC3C8A"/>
    <w:rsid w:val="00AD5F1E"/>
    <w:rsid w:val="00AE4095"/>
    <w:rsid w:val="00AF156B"/>
    <w:rsid w:val="00AF537E"/>
    <w:rsid w:val="00B02591"/>
    <w:rsid w:val="00B064AE"/>
    <w:rsid w:val="00B154AC"/>
    <w:rsid w:val="00B1574B"/>
    <w:rsid w:val="00B17A17"/>
    <w:rsid w:val="00B20A0D"/>
    <w:rsid w:val="00B26565"/>
    <w:rsid w:val="00B27ABF"/>
    <w:rsid w:val="00B32F56"/>
    <w:rsid w:val="00B41684"/>
    <w:rsid w:val="00B43FFA"/>
    <w:rsid w:val="00B445F0"/>
    <w:rsid w:val="00B54A7A"/>
    <w:rsid w:val="00B60EBB"/>
    <w:rsid w:val="00B66EB2"/>
    <w:rsid w:val="00B74D0E"/>
    <w:rsid w:val="00B75890"/>
    <w:rsid w:val="00B8014E"/>
    <w:rsid w:val="00B866CA"/>
    <w:rsid w:val="00B92A0C"/>
    <w:rsid w:val="00B976DE"/>
    <w:rsid w:val="00BA1B33"/>
    <w:rsid w:val="00BA2E25"/>
    <w:rsid w:val="00BA5B72"/>
    <w:rsid w:val="00BB34D1"/>
    <w:rsid w:val="00BB6D61"/>
    <w:rsid w:val="00BC0D33"/>
    <w:rsid w:val="00BC23D9"/>
    <w:rsid w:val="00BC57C9"/>
    <w:rsid w:val="00BD779A"/>
    <w:rsid w:val="00BD77F2"/>
    <w:rsid w:val="00BE1049"/>
    <w:rsid w:val="00BF0D7D"/>
    <w:rsid w:val="00BF211B"/>
    <w:rsid w:val="00C0567E"/>
    <w:rsid w:val="00C078E6"/>
    <w:rsid w:val="00C129C8"/>
    <w:rsid w:val="00C17A61"/>
    <w:rsid w:val="00C218F5"/>
    <w:rsid w:val="00C2370F"/>
    <w:rsid w:val="00C302F9"/>
    <w:rsid w:val="00C331A3"/>
    <w:rsid w:val="00C3572E"/>
    <w:rsid w:val="00C36DD7"/>
    <w:rsid w:val="00C37251"/>
    <w:rsid w:val="00C424C2"/>
    <w:rsid w:val="00C424CB"/>
    <w:rsid w:val="00C43F39"/>
    <w:rsid w:val="00C44A31"/>
    <w:rsid w:val="00C46751"/>
    <w:rsid w:val="00C6571D"/>
    <w:rsid w:val="00C65FB9"/>
    <w:rsid w:val="00C71499"/>
    <w:rsid w:val="00C7352E"/>
    <w:rsid w:val="00C7681F"/>
    <w:rsid w:val="00C76D85"/>
    <w:rsid w:val="00C812C4"/>
    <w:rsid w:val="00C85068"/>
    <w:rsid w:val="00C860FB"/>
    <w:rsid w:val="00C904AB"/>
    <w:rsid w:val="00C9335F"/>
    <w:rsid w:val="00C9510B"/>
    <w:rsid w:val="00C96767"/>
    <w:rsid w:val="00CA3CB9"/>
    <w:rsid w:val="00CA7A92"/>
    <w:rsid w:val="00CB0173"/>
    <w:rsid w:val="00CB3B5B"/>
    <w:rsid w:val="00CB4D93"/>
    <w:rsid w:val="00CB53D1"/>
    <w:rsid w:val="00CB72A2"/>
    <w:rsid w:val="00CC171B"/>
    <w:rsid w:val="00CC2892"/>
    <w:rsid w:val="00CC3E00"/>
    <w:rsid w:val="00CC54AF"/>
    <w:rsid w:val="00CC61FD"/>
    <w:rsid w:val="00CD4762"/>
    <w:rsid w:val="00CD7480"/>
    <w:rsid w:val="00CD7D91"/>
    <w:rsid w:val="00CE6EF5"/>
    <w:rsid w:val="00CE712C"/>
    <w:rsid w:val="00CF3E3D"/>
    <w:rsid w:val="00CF59C5"/>
    <w:rsid w:val="00D0151B"/>
    <w:rsid w:val="00D03C75"/>
    <w:rsid w:val="00D05913"/>
    <w:rsid w:val="00D10990"/>
    <w:rsid w:val="00D14F4B"/>
    <w:rsid w:val="00D15B49"/>
    <w:rsid w:val="00D20649"/>
    <w:rsid w:val="00D31088"/>
    <w:rsid w:val="00D31C13"/>
    <w:rsid w:val="00D43315"/>
    <w:rsid w:val="00D443F8"/>
    <w:rsid w:val="00D61358"/>
    <w:rsid w:val="00D61B9D"/>
    <w:rsid w:val="00D61C8F"/>
    <w:rsid w:val="00D622D2"/>
    <w:rsid w:val="00D66D68"/>
    <w:rsid w:val="00D75BCE"/>
    <w:rsid w:val="00D75F25"/>
    <w:rsid w:val="00D80555"/>
    <w:rsid w:val="00D830BB"/>
    <w:rsid w:val="00D87C27"/>
    <w:rsid w:val="00D87FA1"/>
    <w:rsid w:val="00D93010"/>
    <w:rsid w:val="00D963A4"/>
    <w:rsid w:val="00DA1028"/>
    <w:rsid w:val="00DA14CC"/>
    <w:rsid w:val="00DB367E"/>
    <w:rsid w:val="00DB3E40"/>
    <w:rsid w:val="00DC0C5A"/>
    <w:rsid w:val="00DC167C"/>
    <w:rsid w:val="00DC1A60"/>
    <w:rsid w:val="00DC2EB6"/>
    <w:rsid w:val="00DE697D"/>
    <w:rsid w:val="00DF01B2"/>
    <w:rsid w:val="00DF093B"/>
    <w:rsid w:val="00DF5F21"/>
    <w:rsid w:val="00DF61BF"/>
    <w:rsid w:val="00E0032C"/>
    <w:rsid w:val="00E02671"/>
    <w:rsid w:val="00E15248"/>
    <w:rsid w:val="00E16992"/>
    <w:rsid w:val="00E321D6"/>
    <w:rsid w:val="00E364AA"/>
    <w:rsid w:val="00E37876"/>
    <w:rsid w:val="00E40AB3"/>
    <w:rsid w:val="00E56996"/>
    <w:rsid w:val="00E57D9D"/>
    <w:rsid w:val="00E60A62"/>
    <w:rsid w:val="00E66C4D"/>
    <w:rsid w:val="00E67654"/>
    <w:rsid w:val="00E72017"/>
    <w:rsid w:val="00E74C19"/>
    <w:rsid w:val="00E74F54"/>
    <w:rsid w:val="00E76607"/>
    <w:rsid w:val="00E81D7D"/>
    <w:rsid w:val="00E83782"/>
    <w:rsid w:val="00E83FA3"/>
    <w:rsid w:val="00E87629"/>
    <w:rsid w:val="00E9063F"/>
    <w:rsid w:val="00E91A63"/>
    <w:rsid w:val="00EA04C2"/>
    <w:rsid w:val="00EA0C2C"/>
    <w:rsid w:val="00EA22F4"/>
    <w:rsid w:val="00EA6692"/>
    <w:rsid w:val="00EA776A"/>
    <w:rsid w:val="00EB15E4"/>
    <w:rsid w:val="00EB17FE"/>
    <w:rsid w:val="00EB31DE"/>
    <w:rsid w:val="00EB4ECA"/>
    <w:rsid w:val="00EB6CCF"/>
    <w:rsid w:val="00EB7499"/>
    <w:rsid w:val="00EC70A2"/>
    <w:rsid w:val="00ED7574"/>
    <w:rsid w:val="00EE2668"/>
    <w:rsid w:val="00EE6114"/>
    <w:rsid w:val="00EE7CB8"/>
    <w:rsid w:val="00F00468"/>
    <w:rsid w:val="00F01A55"/>
    <w:rsid w:val="00F14A2E"/>
    <w:rsid w:val="00F20D09"/>
    <w:rsid w:val="00F27469"/>
    <w:rsid w:val="00F31539"/>
    <w:rsid w:val="00F3167F"/>
    <w:rsid w:val="00F33EF2"/>
    <w:rsid w:val="00F36700"/>
    <w:rsid w:val="00F37D91"/>
    <w:rsid w:val="00F4283A"/>
    <w:rsid w:val="00F513B4"/>
    <w:rsid w:val="00F531B2"/>
    <w:rsid w:val="00F5413D"/>
    <w:rsid w:val="00F601D9"/>
    <w:rsid w:val="00F613FF"/>
    <w:rsid w:val="00F6317C"/>
    <w:rsid w:val="00F6416B"/>
    <w:rsid w:val="00F72C90"/>
    <w:rsid w:val="00F74176"/>
    <w:rsid w:val="00F76116"/>
    <w:rsid w:val="00F80F6A"/>
    <w:rsid w:val="00F8470D"/>
    <w:rsid w:val="00F84F2F"/>
    <w:rsid w:val="00F86AE4"/>
    <w:rsid w:val="00F91179"/>
    <w:rsid w:val="00FA0310"/>
    <w:rsid w:val="00FA1D72"/>
    <w:rsid w:val="00FB1B85"/>
    <w:rsid w:val="00FC0116"/>
    <w:rsid w:val="00FC5C46"/>
    <w:rsid w:val="00FC6C58"/>
    <w:rsid w:val="00FC7657"/>
    <w:rsid w:val="00FD4CFC"/>
    <w:rsid w:val="00FD7BA6"/>
    <w:rsid w:val="00FF1F68"/>
    <w:rsid w:val="00FF38DA"/>
    <w:rsid w:val="00FF5106"/>
    <w:rsid w:val="00FF5726"/>
    <w:rsid w:val="00FF5C77"/>
    <w:rsid w:val="00FF68A3"/>
  </w:rsids>
  <m:mathPr>
    <m:mathFont m:val="Cambria Math"/>
    <m:brkBin m:val="before"/>
    <m:brkBinSub m:val="--"/>
    <m:smallFrac m:val="0"/>
    <m:dispDef/>
    <m:lMargin m:val="0"/>
    <m:rMargin m:val="0"/>
    <m:defJc m:val="centerGroup"/>
    <m:wrapIndent m:val="1440"/>
    <m:intLim m:val="subSup"/>
    <m:naryLim m:val="undOvr"/>
  </m:mathPr>
  <w:themeFontLang w:val="en-NZ"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ECC02"/>
  <w15:docId w15:val="{F49DBEFC-B173-4BE2-9CAA-DD728213F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5"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4236"/>
    <w:rPr>
      <w:rFonts w:ascii="Arial" w:hAnsi="Arial"/>
      <w:sz w:val="24"/>
    </w:rPr>
  </w:style>
  <w:style w:type="paragraph" w:styleId="Heading1">
    <w:name w:val="heading 1"/>
    <w:basedOn w:val="Normal"/>
    <w:next w:val="Normal"/>
    <w:link w:val="Heading1Char"/>
    <w:uiPriority w:val="9"/>
    <w:qFormat/>
    <w:rsid w:val="00B26565"/>
    <w:pPr>
      <w:keepNext/>
      <w:keepLines/>
      <w:spacing w:before="480" w:after="0"/>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B26565"/>
    <w:pPr>
      <w:keepNext/>
      <w:keepLines/>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B26565"/>
    <w:pPr>
      <w:keepNext/>
      <w:keepLines/>
      <w:spacing w:before="200" w:after="0"/>
      <w:outlineLvl w:val="2"/>
    </w:pPr>
    <w:rPr>
      <w:rFonts w:eastAsiaTheme="majorEastAsia" w:cstheme="majorBidi"/>
      <w:b/>
      <w:bCs/>
    </w:rPr>
  </w:style>
  <w:style w:type="paragraph" w:styleId="Heading4">
    <w:name w:val="heading 4"/>
    <w:basedOn w:val="Normal"/>
    <w:next w:val="Normal"/>
    <w:link w:val="Heading4Char"/>
    <w:uiPriority w:val="9"/>
    <w:semiHidden/>
    <w:unhideWhenUsed/>
    <w:qFormat/>
    <w:rsid w:val="00B26565"/>
    <w:pPr>
      <w:keepNext/>
      <w:keepLines/>
      <w:spacing w:before="200" w:after="0"/>
      <w:outlineLvl w:val="3"/>
    </w:pPr>
    <w:rPr>
      <w:rFonts w:eastAsiaTheme="majorEastAsia" w:cstheme="majorBidi"/>
      <w:b/>
      <w:bCs/>
      <w:iCs/>
    </w:rPr>
  </w:style>
  <w:style w:type="paragraph" w:styleId="Heading5">
    <w:name w:val="heading 5"/>
    <w:basedOn w:val="Normal"/>
    <w:next w:val="Normal"/>
    <w:link w:val="Heading5Char"/>
    <w:uiPriority w:val="9"/>
    <w:semiHidden/>
    <w:unhideWhenUsed/>
    <w:qFormat/>
    <w:rsid w:val="00B26565"/>
    <w:pPr>
      <w:keepNext/>
      <w:keepLines/>
      <w:spacing w:before="200" w:after="0"/>
      <w:outlineLvl w:val="4"/>
    </w:pPr>
    <w:rPr>
      <w:rFonts w:eastAsiaTheme="majorEastAsia" w:cstheme="majorBidi"/>
      <w:color w:val="1F4D78" w:themeColor="accent1" w:themeShade="7F"/>
    </w:rPr>
  </w:style>
  <w:style w:type="paragraph" w:styleId="Heading6">
    <w:name w:val="heading 6"/>
    <w:basedOn w:val="Normal"/>
    <w:next w:val="Normal"/>
    <w:link w:val="Heading6Char"/>
    <w:uiPriority w:val="9"/>
    <w:semiHidden/>
    <w:unhideWhenUsed/>
    <w:qFormat/>
    <w:rsid w:val="00B26565"/>
    <w:pPr>
      <w:keepNext/>
      <w:keepLines/>
      <w:spacing w:before="200" w:after="0"/>
      <w:outlineLvl w:val="5"/>
    </w:pPr>
    <w:rPr>
      <w:rFonts w:eastAsiaTheme="majorEastAsia" w:cstheme="majorBidi"/>
      <w:iCs/>
      <w:color w:val="1F4D78" w:themeColor="accent1" w:themeShade="7F"/>
    </w:rPr>
  </w:style>
  <w:style w:type="paragraph" w:styleId="Heading7">
    <w:name w:val="heading 7"/>
    <w:basedOn w:val="Normal"/>
    <w:next w:val="Normal"/>
    <w:link w:val="Heading7Char"/>
    <w:uiPriority w:val="9"/>
    <w:semiHidden/>
    <w:unhideWhenUsed/>
    <w:qFormat/>
    <w:rsid w:val="00B26565"/>
    <w:pPr>
      <w:keepNext/>
      <w:keepLines/>
      <w:spacing w:before="200" w:after="0"/>
      <w:outlineLvl w:val="6"/>
    </w:pPr>
    <w:rPr>
      <w:rFonts w:eastAsiaTheme="majorEastAsia" w:cstheme="majorBidi"/>
      <w:iCs/>
      <w:color w:val="404040" w:themeColor="text1" w:themeTint="BF"/>
    </w:rPr>
  </w:style>
  <w:style w:type="paragraph" w:styleId="Heading8">
    <w:name w:val="heading 8"/>
    <w:basedOn w:val="Normal"/>
    <w:next w:val="Normal"/>
    <w:link w:val="Heading8Char"/>
    <w:uiPriority w:val="9"/>
    <w:semiHidden/>
    <w:unhideWhenUsed/>
    <w:qFormat/>
    <w:rsid w:val="00B26565"/>
    <w:pPr>
      <w:keepNext/>
      <w:keepLines/>
      <w:spacing w:before="200" w:after="0"/>
      <w:outlineLvl w:val="7"/>
    </w:pPr>
    <w:rPr>
      <w:rFonts w:eastAsiaTheme="majorEastAsia" w:cstheme="majorBidi"/>
      <w:color w:val="404040" w:themeColor="text1" w:themeTint="BF"/>
      <w:szCs w:val="20"/>
    </w:rPr>
  </w:style>
  <w:style w:type="paragraph" w:styleId="Heading9">
    <w:name w:val="heading 9"/>
    <w:basedOn w:val="Normal"/>
    <w:next w:val="Normal"/>
    <w:link w:val="Heading9Char"/>
    <w:uiPriority w:val="9"/>
    <w:semiHidden/>
    <w:unhideWhenUsed/>
    <w:qFormat/>
    <w:rsid w:val="00B26565"/>
    <w:pPr>
      <w:keepNext/>
      <w:keepLines/>
      <w:spacing w:before="200" w:after="0"/>
      <w:outlineLvl w:val="8"/>
    </w:pPr>
    <w:rPr>
      <w:rFonts w:eastAsiaTheme="majorEastAsia" w:cstheme="majorBid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6565"/>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B26565"/>
    <w:rPr>
      <w:rFonts w:ascii="Arial" w:eastAsiaTheme="majorEastAsia" w:hAnsi="Arial" w:cstheme="majorBidi"/>
      <w:b/>
      <w:bCs/>
      <w:sz w:val="26"/>
      <w:szCs w:val="26"/>
    </w:rPr>
  </w:style>
  <w:style w:type="character" w:customStyle="1" w:styleId="Heading3Char">
    <w:name w:val="Heading 3 Char"/>
    <w:basedOn w:val="DefaultParagraphFont"/>
    <w:link w:val="Heading3"/>
    <w:uiPriority w:val="9"/>
    <w:rsid w:val="00B26565"/>
    <w:rPr>
      <w:rFonts w:ascii="Arial" w:eastAsiaTheme="majorEastAsia" w:hAnsi="Arial" w:cstheme="majorBidi"/>
      <w:b/>
      <w:bCs/>
      <w:sz w:val="24"/>
    </w:rPr>
  </w:style>
  <w:style w:type="character" w:customStyle="1" w:styleId="Heading4Char">
    <w:name w:val="Heading 4 Char"/>
    <w:basedOn w:val="DefaultParagraphFont"/>
    <w:link w:val="Heading4"/>
    <w:uiPriority w:val="9"/>
    <w:semiHidden/>
    <w:rsid w:val="00B26565"/>
    <w:rPr>
      <w:rFonts w:ascii="Arial" w:eastAsiaTheme="majorEastAsia" w:hAnsi="Arial" w:cstheme="majorBidi"/>
      <w:b/>
      <w:bCs/>
      <w:iCs/>
      <w:sz w:val="24"/>
    </w:rPr>
  </w:style>
  <w:style w:type="character" w:customStyle="1" w:styleId="Heading5Char">
    <w:name w:val="Heading 5 Char"/>
    <w:basedOn w:val="DefaultParagraphFont"/>
    <w:link w:val="Heading5"/>
    <w:uiPriority w:val="9"/>
    <w:semiHidden/>
    <w:rsid w:val="00B26565"/>
    <w:rPr>
      <w:rFonts w:ascii="Arial" w:eastAsiaTheme="majorEastAsia" w:hAnsi="Arial" w:cstheme="majorBidi"/>
      <w:color w:val="1F4D78" w:themeColor="accent1" w:themeShade="7F"/>
      <w:sz w:val="24"/>
    </w:rPr>
  </w:style>
  <w:style w:type="character" w:customStyle="1" w:styleId="Heading6Char">
    <w:name w:val="Heading 6 Char"/>
    <w:basedOn w:val="DefaultParagraphFont"/>
    <w:link w:val="Heading6"/>
    <w:uiPriority w:val="9"/>
    <w:semiHidden/>
    <w:rsid w:val="00B26565"/>
    <w:rPr>
      <w:rFonts w:ascii="Arial" w:eastAsiaTheme="majorEastAsia" w:hAnsi="Arial" w:cstheme="majorBidi"/>
      <w:iCs/>
      <w:color w:val="1F4D78" w:themeColor="accent1" w:themeShade="7F"/>
      <w:sz w:val="24"/>
    </w:rPr>
  </w:style>
  <w:style w:type="character" w:customStyle="1" w:styleId="Heading7Char">
    <w:name w:val="Heading 7 Char"/>
    <w:basedOn w:val="DefaultParagraphFont"/>
    <w:link w:val="Heading7"/>
    <w:uiPriority w:val="9"/>
    <w:semiHidden/>
    <w:rsid w:val="00B26565"/>
    <w:rPr>
      <w:rFonts w:ascii="Arial" w:eastAsiaTheme="majorEastAsia" w:hAnsi="Arial" w:cstheme="majorBidi"/>
      <w:iCs/>
      <w:color w:val="404040" w:themeColor="text1" w:themeTint="BF"/>
      <w:sz w:val="24"/>
    </w:rPr>
  </w:style>
  <w:style w:type="character" w:customStyle="1" w:styleId="Heading8Char">
    <w:name w:val="Heading 8 Char"/>
    <w:basedOn w:val="DefaultParagraphFont"/>
    <w:link w:val="Heading8"/>
    <w:uiPriority w:val="9"/>
    <w:semiHidden/>
    <w:rsid w:val="00B26565"/>
    <w:rPr>
      <w:rFonts w:ascii="Arial" w:eastAsiaTheme="majorEastAsia" w:hAnsi="Arial" w:cstheme="majorBidi"/>
      <w:color w:val="404040" w:themeColor="text1" w:themeTint="BF"/>
      <w:sz w:val="24"/>
      <w:szCs w:val="20"/>
    </w:rPr>
  </w:style>
  <w:style w:type="character" w:customStyle="1" w:styleId="Heading9Char">
    <w:name w:val="Heading 9 Char"/>
    <w:basedOn w:val="DefaultParagraphFont"/>
    <w:link w:val="Heading9"/>
    <w:uiPriority w:val="9"/>
    <w:semiHidden/>
    <w:rsid w:val="00B26565"/>
    <w:rPr>
      <w:rFonts w:ascii="Arial" w:eastAsiaTheme="majorEastAsia" w:hAnsi="Arial" w:cstheme="majorBidi"/>
      <w:iCs/>
      <w:color w:val="404040" w:themeColor="text1" w:themeTint="BF"/>
      <w:sz w:val="24"/>
      <w:szCs w:val="20"/>
    </w:rPr>
  </w:style>
  <w:style w:type="paragraph" w:styleId="Title">
    <w:name w:val="Title"/>
    <w:basedOn w:val="Normal"/>
    <w:next w:val="Normal"/>
    <w:link w:val="TitleChar"/>
    <w:uiPriority w:val="10"/>
    <w:qFormat/>
    <w:rsid w:val="00B26565"/>
    <w:pPr>
      <w:spacing w:after="300" w:line="240" w:lineRule="auto"/>
      <w:contextualSpacing/>
    </w:pPr>
    <w:rPr>
      <w:rFonts w:eastAsiaTheme="majorEastAsia" w:cstheme="majorBidi"/>
      <w:spacing w:val="5"/>
      <w:kern w:val="28"/>
      <w:sz w:val="52"/>
      <w:szCs w:val="52"/>
    </w:rPr>
  </w:style>
  <w:style w:type="character" w:customStyle="1" w:styleId="TitleChar">
    <w:name w:val="Title Char"/>
    <w:basedOn w:val="DefaultParagraphFont"/>
    <w:link w:val="Title"/>
    <w:uiPriority w:val="10"/>
    <w:rsid w:val="00B26565"/>
    <w:rPr>
      <w:rFonts w:ascii="Arial" w:eastAsiaTheme="majorEastAsia" w:hAnsi="Arial" w:cstheme="majorBidi"/>
      <w:spacing w:val="5"/>
      <w:kern w:val="28"/>
      <w:sz w:val="52"/>
      <w:szCs w:val="52"/>
    </w:rPr>
  </w:style>
  <w:style w:type="paragraph" w:styleId="Subtitle">
    <w:name w:val="Subtitle"/>
    <w:basedOn w:val="Normal"/>
    <w:next w:val="Normal"/>
    <w:link w:val="SubtitleChar"/>
    <w:uiPriority w:val="11"/>
    <w:qFormat/>
    <w:rsid w:val="00B26565"/>
    <w:pPr>
      <w:numPr>
        <w:ilvl w:val="1"/>
      </w:numPr>
    </w:pPr>
    <w:rPr>
      <w:rFonts w:eastAsiaTheme="majorEastAsia" w:cstheme="majorBidi"/>
      <w:iCs/>
      <w:spacing w:val="15"/>
      <w:szCs w:val="24"/>
    </w:rPr>
  </w:style>
  <w:style w:type="character" w:customStyle="1" w:styleId="SubtitleChar">
    <w:name w:val="Subtitle Char"/>
    <w:basedOn w:val="DefaultParagraphFont"/>
    <w:link w:val="Subtitle"/>
    <w:uiPriority w:val="11"/>
    <w:rsid w:val="00B26565"/>
    <w:rPr>
      <w:rFonts w:ascii="Arial" w:eastAsiaTheme="majorEastAsia" w:hAnsi="Arial" w:cstheme="majorBidi"/>
      <w:iCs/>
      <w:spacing w:val="15"/>
      <w:sz w:val="24"/>
      <w:szCs w:val="24"/>
    </w:rPr>
  </w:style>
  <w:style w:type="character" w:styleId="Emphasis">
    <w:name w:val="Emphasis"/>
    <w:basedOn w:val="DefaultParagraphFont"/>
    <w:uiPriority w:val="20"/>
    <w:qFormat/>
    <w:rsid w:val="00B26565"/>
    <w:rPr>
      <w:i w:val="0"/>
      <w:iCs/>
    </w:rPr>
  </w:style>
  <w:style w:type="paragraph" w:styleId="NoSpacing">
    <w:name w:val="No Spacing"/>
    <w:uiPriority w:val="1"/>
    <w:qFormat/>
    <w:rsid w:val="00B26565"/>
    <w:pPr>
      <w:spacing w:after="0" w:line="240" w:lineRule="auto"/>
    </w:pPr>
    <w:rPr>
      <w:rFonts w:ascii="Arial" w:hAnsi="Arial"/>
      <w:sz w:val="24"/>
    </w:rPr>
  </w:style>
  <w:style w:type="paragraph" w:styleId="ListParagraph">
    <w:name w:val="List Paragraph"/>
    <w:aliases w:val="List Paragraph Guidelines"/>
    <w:basedOn w:val="Normal"/>
    <w:link w:val="ListParagraphChar"/>
    <w:uiPriority w:val="34"/>
    <w:qFormat/>
    <w:rsid w:val="00B26565"/>
    <w:pPr>
      <w:ind w:left="720"/>
      <w:contextualSpacing/>
    </w:pPr>
  </w:style>
  <w:style w:type="paragraph" w:styleId="Quote">
    <w:name w:val="Quote"/>
    <w:basedOn w:val="Normal"/>
    <w:next w:val="Normal"/>
    <w:link w:val="QuoteChar"/>
    <w:uiPriority w:val="29"/>
    <w:qFormat/>
    <w:rsid w:val="00B26565"/>
    <w:rPr>
      <w:iCs/>
      <w:color w:val="000000" w:themeColor="text1"/>
    </w:rPr>
  </w:style>
  <w:style w:type="character" w:customStyle="1" w:styleId="QuoteChar">
    <w:name w:val="Quote Char"/>
    <w:basedOn w:val="DefaultParagraphFont"/>
    <w:link w:val="Quote"/>
    <w:uiPriority w:val="29"/>
    <w:rsid w:val="00B26565"/>
    <w:rPr>
      <w:rFonts w:ascii="Arial" w:hAnsi="Arial"/>
      <w:iCs/>
      <w:color w:val="000000" w:themeColor="text1"/>
      <w:sz w:val="24"/>
    </w:rPr>
  </w:style>
  <w:style w:type="paragraph" w:styleId="IntenseQuote">
    <w:name w:val="Intense Quote"/>
    <w:basedOn w:val="Normal"/>
    <w:next w:val="Normal"/>
    <w:link w:val="IntenseQuoteChar"/>
    <w:uiPriority w:val="30"/>
    <w:qFormat/>
    <w:rsid w:val="00B26565"/>
    <w:pPr>
      <w:spacing w:before="200" w:after="280"/>
      <w:ind w:left="936" w:right="936"/>
    </w:pPr>
    <w:rPr>
      <w:bCs/>
      <w:iCs/>
    </w:rPr>
  </w:style>
  <w:style w:type="character" w:customStyle="1" w:styleId="IntenseQuoteChar">
    <w:name w:val="Intense Quote Char"/>
    <w:basedOn w:val="DefaultParagraphFont"/>
    <w:link w:val="IntenseQuote"/>
    <w:uiPriority w:val="30"/>
    <w:rsid w:val="00B26565"/>
    <w:rPr>
      <w:rFonts w:ascii="Arial" w:hAnsi="Arial"/>
      <w:bCs/>
      <w:iCs/>
      <w:sz w:val="24"/>
    </w:rPr>
  </w:style>
  <w:style w:type="character" w:styleId="SubtleEmphasis">
    <w:name w:val="Subtle Emphasis"/>
    <w:basedOn w:val="DefaultParagraphFont"/>
    <w:uiPriority w:val="19"/>
    <w:qFormat/>
    <w:rsid w:val="00B26565"/>
    <w:rPr>
      <w:i w:val="0"/>
      <w:iCs/>
      <w:color w:val="auto"/>
    </w:rPr>
  </w:style>
  <w:style w:type="character" w:styleId="IntenseEmphasis">
    <w:name w:val="Intense Emphasis"/>
    <w:basedOn w:val="DefaultParagraphFont"/>
    <w:uiPriority w:val="21"/>
    <w:qFormat/>
    <w:rsid w:val="00B26565"/>
    <w:rPr>
      <w:b/>
      <w:bCs/>
      <w:i w:val="0"/>
      <w:iCs/>
      <w:color w:val="auto"/>
    </w:rPr>
  </w:style>
  <w:style w:type="character" w:styleId="SubtleReference">
    <w:name w:val="Subtle Reference"/>
    <w:basedOn w:val="DefaultParagraphFont"/>
    <w:uiPriority w:val="31"/>
    <w:qFormat/>
    <w:rsid w:val="00B26565"/>
    <w:rPr>
      <w:caps w:val="0"/>
      <w:smallCaps w:val="0"/>
      <w:color w:val="auto"/>
      <w:u w:val="none"/>
    </w:rPr>
  </w:style>
  <w:style w:type="character" w:styleId="IntenseReference">
    <w:name w:val="Intense Reference"/>
    <w:basedOn w:val="DefaultParagraphFont"/>
    <w:uiPriority w:val="32"/>
    <w:qFormat/>
    <w:rsid w:val="00B26565"/>
    <w:rPr>
      <w:b w:val="0"/>
      <w:bCs/>
      <w:caps w:val="0"/>
      <w:smallCaps w:val="0"/>
      <w:color w:val="auto"/>
      <w:spacing w:val="5"/>
      <w:u w:val="none"/>
    </w:rPr>
  </w:style>
  <w:style w:type="character" w:styleId="BookTitle">
    <w:name w:val="Book Title"/>
    <w:basedOn w:val="DefaultParagraphFont"/>
    <w:uiPriority w:val="33"/>
    <w:qFormat/>
    <w:rsid w:val="00B26565"/>
    <w:rPr>
      <w:b/>
      <w:bCs/>
      <w:caps w:val="0"/>
      <w:smallCaps w:val="0"/>
      <w:spacing w:val="5"/>
    </w:rPr>
  </w:style>
  <w:style w:type="character" w:customStyle="1" w:styleId="TeReoMori">
    <w:name w:val="Te Reo Māori"/>
    <w:basedOn w:val="DefaultParagraphFont"/>
    <w:uiPriority w:val="1"/>
    <w:qFormat/>
    <w:rsid w:val="00B26565"/>
    <w:rPr>
      <w:lang w:val="mi-NZ"/>
    </w:rPr>
  </w:style>
  <w:style w:type="paragraph" w:styleId="NormalWeb">
    <w:name w:val="Normal (Web)"/>
    <w:basedOn w:val="Normal"/>
    <w:uiPriority w:val="99"/>
    <w:unhideWhenUsed/>
    <w:rsid w:val="00EB31DE"/>
    <w:pPr>
      <w:spacing w:before="100" w:beforeAutospacing="1" w:after="100" w:afterAutospacing="1" w:line="240" w:lineRule="auto"/>
    </w:pPr>
    <w:rPr>
      <w:rFonts w:ascii="Times New Roman" w:eastAsia="Times New Roman" w:hAnsi="Times New Roman" w:cs="Times New Roman"/>
      <w:szCs w:val="24"/>
      <w:lang w:eastAsia="en-NZ"/>
    </w:rPr>
  </w:style>
  <w:style w:type="character" w:styleId="Strong">
    <w:name w:val="Strong"/>
    <w:basedOn w:val="DefaultParagraphFont"/>
    <w:uiPriority w:val="22"/>
    <w:qFormat/>
    <w:rsid w:val="00EB31DE"/>
    <w:rPr>
      <w:b/>
      <w:bCs/>
    </w:rPr>
  </w:style>
  <w:style w:type="character" w:customStyle="1" w:styleId="apple-converted-space">
    <w:name w:val="apple-converted-space"/>
    <w:basedOn w:val="DefaultParagraphFont"/>
    <w:rsid w:val="00EB31DE"/>
  </w:style>
  <w:style w:type="character" w:styleId="Hyperlink">
    <w:name w:val="Hyperlink"/>
    <w:basedOn w:val="DefaultParagraphFont"/>
    <w:uiPriority w:val="99"/>
    <w:unhideWhenUsed/>
    <w:rsid w:val="00EB31DE"/>
    <w:rPr>
      <w:color w:val="0000FF"/>
      <w:u w:val="single"/>
    </w:rPr>
  </w:style>
  <w:style w:type="character" w:styleId="CommentReference">
    <w:name w:val="annotation reference"/>
    <w:basedOn w:val="DefaultParagraphFont"/>
    <w:uiPriority w:val="99"/>
    <w:semiHidden/>
    <w:unhideWhenUsed/>
    <w:rsid w:val="00EB31DE"/>
    <w:rPr>
      <w:sz w:val="16"/>
      <w:szCs w:val="16"/>
    </w:rPr>
  </w:style>
  <w:style w:type="paragraph" w:styleId="CommentText">
    <w:name w:val="annotation text"/>
    <w:basedOn w:val="Normal"/>
    <w:link w:val="CommentTextChar"/>
    <w:uiPriority w:val="99"/>
    <w:unhideWhenUsed/>
    <w:rsid w:val="00EB31DE"/>
    <w:pPr>
      <w:spacing w:line="240" w:lineRule="auto"/>
    </w:pPr>
    <w:rPr>
      <w:sz w:val="20"/>
      <w:szCs w:val="20"/>
    </w:rPr>
  </w:style>
  <w:style w:type="character" w:customStyle="1" w:styleId="CommentTextChar">
    <w:name w:val="Comment Text Char"/>
    <w:basedOn w:val="DefaultParagraphFont"/>
    <w:link w:val="CommentText"/>
    <w:uiPriority w:val="99"/>
    <w:rsid w:val="00EB31DE"/>
    <w:rPr>
      <w:rFonts w:ascii="Arial" w:hAnsi="Arial"/>
      <w:sz w:val="20"/>
      <w:szCs w:val="20"/>
    </w:rPr>
  </w:style>
  <w:style w:type="paragraph" w:styleId="BalloonText">
    <w:name w:val="Balloon Text"/>
    <w:basedOn w:val="Normal"/>
    <w:link w:val="BalloonTextChar"/>
    <w:uiPriority w:val="99"/>
    <w:semiHidden/>
    <w:unhideWhenUsed/>
    <w:rsid w:val="00EB31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31DE"/>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545D10"/>
    <w:rPr>
      <w:b/>
      <w:bCs/>
    </w:rPr>
  </w:style>
  <w:style w:type="character" w:customStyle="1" w:styleId="CommentSubjectChar">
    <w:name w:val="Comment Subject Char"/>
    <w:basedOn w:val="CommentTextChar"/>
    <w:link w:val="CommentSubject"/>
    <w:uiPriority w:val="99"/>
    <w:semiHidden/>
    <w:rsid w:val="00545D10"/>
    <w:rPr>
      <w:rFonts w:ascii="Arial" w:hAnsi="Arial"/>
      <w:b/>
      <w:bCs/>
      <w:sz w:val="20"/>
      <w:szCs w:val="20"/>
    </w:rPr>
  </w:style>
  <w:style w:type="paragraph" w:styleId="PlainText">
    <w:name w:val="Plain Text"/>
    <w:basedOn w:val="Normal"/>
    <w:link w:val="PlainTextChar"/>
    <w:uiPriority w:val="99"/>
    <w:unhideWhenUsed/>
    <w:rsid w:val="0028706F"/>
    <w:pPr>
      <w:spacing w:after="0" w:line="240" w:lineRule="auto"/>
    </w:pPr>
    <w:rPr>
      <w:szCs w:val="21"/>
    </w:rPr>
  </w:style>
  <w:style w:type="character" w:customStyle="1" w:styleId="PlainTextChar">
    <w:name w:val="Plain Text Char"/>
    <w:basedOn w:val="DefaultParagraphFont"/>
    <w:link w:val="PlainText"/>
    <w:uiPriority w:val="99"/>
    <w:rsid w:val="0028706F"/>
    <w:rPr>
      <w:rFonts w:ascii="Arial" w:hAnsi="Arial"/>
      <w:sz w:val="24"/>
      <w:szCs w:val="21"/>
    </w:rPr>
  </w:style>
  <w:style w:type="paragraph" w:styleId="Revision">
    <w:name w:val="Revision"/>
    <w:hidden/>
    <w:uiPriority w:val="99"/>
    <w:semiHidden/>
    <w:rsid w:val="00943D83"/>
    <w:pPr>
      <w:spacing w:after="0" w:line="240" w:lineRule="auto"/>
    </w:pPr>
    <w:rPr>
      <w:rFonts w:ascii="Arial" w:hAnsi="Arial"/>
      <w:sz w:val="24"/>
    </w:rPr>
  </w:style>
  <w:style w:type="character" w:customStyle="1" w:styleId="ListParagraphChar">
    <w:name w:val="List Paragraph Char"/>
    <w:aliases w:val="List Paragraph Guidelines Char"/>
    <w:basedOn w:val="DefaultParagraphFont"/>
    <w:link w:val="ListParagraph"/>
    <w:uiPriority w:val="34"/>
    <w:locked/>
    <w:rsid w:val="00970304"/>
    <w:rPr>
      <w:rFonts w:ascii="Arial" w:hAnsi="Arial"/>
      <w:sz w:val="24"/>
    </w:rPr>
  </w:style>
  <w:style w:type="table" w:styleId="TableGrid">
    <w:name w:val="Table Grid"/>
    <w:basedOn w:val="TableNormal"/>
    <w:uiPriority w:val="39"/>
    <w:rsid w:val="00F741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1416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60587">
      <w:bodyDiv w:val="1"/>
      <w:marLeft w:val="0"/>
      <w:marRight w:val="0"/>
      <w:marTop w:val="0"/>
      <w:marBottom w:val="0"/>
      <w:divBdr>
        <w:top w:val="none" w:sz="0" w:space="0" w:color="auto"/>
        <w:left w:val="none" w:sz="0" w:space="0" w:color="auto"/>
        <w:bottom w:val="none" w:sz="0" w:space="0" w:color="auto"/>
        <w:right w:val="none" w:sz="0" w:space="0" w:color="auto"/>
      </w:divBdr>
    </w:div>
    <w:div w:id="15741519">
      <w:bodyDiv w:val="1"/>
      <w:marLeft w:val="0"/>
      <w:marRight w:val="0"/>
      <w:marTop w:val="0"/>
      <w:marBottom w:val="0"/>
      <w:divBdr>
        <w:top w:val="none" w:sz="0" w:space="0" w:color="auto"/>
        <w:left w:val="none" w:sz="0" w:space="0" w:color="auto"/>
        <w:bottom w:val="none" w:sz="0" w:space="0" w:color="auto"/>
        <w:right w:val="none" w:sz="0" w:space="0" w:color="auto"/>
      </w:divBdr>
    </w:div>
    <w:div w:id="64954732">
      <w:bodyDiv w:val="1"/>
      <w:marLeft w:val="0"/>
      <w:marRight w:val="0"/>
      <w:marTop w:val="0"/>
      <w:marBottom w:val="0"/>
      <w:divBdr>
        <w:top w:val="none" w:sz="0" w:space="0" w:color="auto"/>
        <w:left w:val="none" w:sz="0" w:space="0" w:color="auto"/>
        <w:bottom w:val="none" w:sz="0" w:space="0" w:color="auto"/>
        <w:right w:val="none" w:sz="0" w:space="0" w:color="auto"/>
      </w:divBdr>
    </w:div>
    <w:div w:id="74330636">
      <w:bodyDiv w:val="1"/>
      <w:marLeft w:val="0"/>
      <w:marRight w:val="0"/>
      <w:marTop w:val="0"/>
      <w:marBottom w:val="0"/>
      <w:divBdr>
        <w:top w:val="none" w:sz="0" w:space="0" w:color="auto"/>
        <w:left w:val="none" w:sz="0" w:space="0" w:color="auto"/>
        <w:bottom w:val="none" w:sz="0" w:space="0" w:color="auto"/>
        <w:right w:val="none" w:sz="0" w:space="0" w:color="auto"/>
      </w:divBdr>
    </w:div>
    <w:div w:id="97411593">
      <w:bodyDiv w:val="1"/>
      <w:marLeft w:val="0"/>
      <w:marRight w:val="0"/>
      <w:marTop w:val="0"/>
      <w:marBottom w:val="0"/>
      <w:divBdr>
        <w:top w:val="none" w:sz="0" w:space="0" w:color="auto"/>
        <w:left w:val="none" w:sz="0" w:space="0" w:color="auto"/>
        <w:bottom w:val="none" w:sz="0" w:space="0" w:color="auto"/>
        <w:right w:val="none" w:sz="0" w:space="0" w:color="auto"/>
      </w:divBdr>
    </w:div>
    <w:div w:id="107698379">
      <w:bodyDiv w:val="1"/>
      <w:marLeft w:val="0"/>
      <w:marRight w:val="0"/>
      <w:marTop w:val="0"/>
      <w:marBottom w:val="0"/>
      <w:divBdr>
        <w:top w:val="none" w:sz="0" w:space="0" w:color="auto"/>
        <w:left w:val="none" w:sz="0" w:space="0" w:color="auto"/>
        <w:bottom w:val="none" w:sz="0" w:space="0" w:color="auto"/>
        <w:right w:val="none" w:sz="0" w:space="0" w:color="auto"/>
      </w:divBdr>
    </w:div>
    <w:div w:id="117726019">
      <w:bodyDiv w:val="1"/>
      <w:marLeft w:val="0"/>
      <w:marRight w:val="0"/>
      <w:marTop w:val="0"/>
      <w:marBottom w:val="0"/>
      <w:divBdr>
        <w:top w:val="none" w:sz="0" w:space="0" w:color="auto"/>
        <w:left w:val="none" w:sz="0" w:space="0" w:color="auto"/>
        <w:bottom w:val="none" w:sz="0" w:space="0" w:color="auto"/>
        <w:right w:val="none" w:sz="0" w:space="0" w:color="auto"/>
      </w:divBdr>
    </w:div>
    <w:div w:id="124088415">
      <w:bodyDiv w:val="1"/>
      <w:marLeft w:val="0"/>
      <w:marRight w:val="0"/>
      <w:marTop w:val="0"/>
      <w:marBottom w:val="0"/>
      <w:divBdr>
        <w:top w:val="none" w:sz="0" w:space="0" w:color="auto"/>
        <w:left w:val="none" w:sz="0" w:space="0" w:color="auto"/>
        <w:bottom w:val="none" w:sz="0" w:space="0" w:color="auto"/>
        <w:right w:val="none" w:sz="0" w:space="0" w:color="auto"/>
      </w:divBdr>
    </w:div>
    <w:div w:id="128939807">
      <w:bodyDiv w:val="1"/>
      <w:marLeft w:val="0"/>
      <w:marRight w:val="0"/>
      <w:marTop w:val="0"/>
      <w:marBottom w:val="0"/>
      <w:divBdr>
        <w:top w:val="none" w:sz="0" w:space="0" w:color="auto"/>
        <w:left w:val="none" w:sz="0" w:space="0" w:color="auto"/>
        <w:bottom w:val="none" w:sz="0" w:space="0" w:color="auto"/>
        <w:right w:val="none" w:sz="0" w:space="0" w:color="auto"/>
      </w:divBdr>
    </w:div>
    <w:div w:id="146212050">
      <w:bodyDiv w:val="1"/>
      <w:marLeft w:val="0"/>
      <w:marRight w:val="0"/>
      <w:marTop w:val="0"/>
      <w:marBottom w:val="0"/>
      <w:divBdr>
        <w:top w:val="none" w:sz="0" w:space="0" w:color="auto"/>
        <w:left w:val="none" w:sz="0" w:space="0" w:color="auto"/>
        <w:bottom w:val="none" w:sz="0" w:space="0" w:color="auto"/>
        <w:right w:val="none" w:sz="0" w:space="0" w:color="auto"/>
      </w:divBdr>
    </w:div>
    <w:div w:id="147597215">
      <w:bodyDiv w:val="1"/>
      <w:marLeft w:val="0"/>
      <w:marRight w:val="0"/>
      <w:marTop w:val="0"/>
      <w:marBottom w:val="0"/>
      <w:divBdr>
        <w:top w:val="none" w:sz="0" w:space="0" w:color="auto"/>
        <w:left w:val="none" w:sz="0" w:space="0" w:color="auto"/>
        <w:bottom w:val="none" w:sz="0" w:space="0" w:color="auto"/>
        <w:right w:val="none" w:sz="0" w:space="0" w:color="auto"/>
      </w:divBdr>
    </w:div>
    <w:div w:id="192768973">
      <w:bodyDiv w:val="1"/>
      <w:marLeft w:val="0"/>
      <w:marRight w:val="0"/>
      <w:marTop w:val="0"/>
      <w:marBottom w:val="0"/>
      <w:divBdr>
        <w:top w:val="none" w:sz="0" w:space="0" w:color="auto"/>
        <w:left w:val="none" w:sz="0" w:space="0" w:color="auto"/>
        <w:bottom w:val="none" w:sz="0" w:space="0" w:color="auto"/>
        <w:right w:val="none" w:sz="0" w:space="0" w:color="auto"/>
      </w:divBdr>
    </w:div>
    <w:div w:id="195503214">
      <w:bodyDiv w:val="1"/>
      <w:marLeft w:val="0"/>
      <w:marRight w:val="0"/>
      <w:marTop w:val="0"/>
      <w:marBottom w:val="0"/>
      <w:divBdr>
        <w:top w:val="none" w:sz="0" w:space="0" w:color="auto"/>
        <w:left w:val="none" w:sz="0" w:space="0" w:color="auto"/>
        <w:bottom w:val="none" w:sz="0" w:space="0" w:color="auto"/>
        <w:right w:val="none" w:sz="0" w:space="0" w:color="auto"/>
      </w:divBdr>
    </w:div>
    <w:div w:id="195852542">
      <w:bodyDiv w:val="1"/>
      <w:marLeft w:val="0"/>
      <w:marRight w:val="0"/>
      <w:marTop w:val="0"/>
      <w:marBottom w:val="0"/>
      <w:divBdr>
        <w:top w:val="none" w:sz="0" w:space="0" w:color="auto"/>
        <w:left w:val="none" w:sz="0" w:space="0" w:color="auto"/>
        <w:bottom w:val="none" w:sz="0" w:space="0" w:color="auto"/>
        <w:right w:val="none" w:sz="0" w:space="0" w:color="auto"/>
      </w:divBdr>
    </w:div>
    <w:div w:id="197280144">
      <w:bodyDiv w:val="1"/>
      <w:marLeft w:val="0"/>
      <w:marRight w:val="0"/>
      <w:marTop w:val="0"/>
      <w:marBottom w:val="0"/>
      <w:divBdr>
        <w:top w:val="none" w:sz="0" w:space="0" w:color="auto"/>
        <w:left w:val="none" w:sz="0" w:space="0" w:color="auto"/>
        <w:bottom w:val="none" w:sz="0" w:space="0" w:color="auto"/>
        <w:right w:val="none" w:sz="0" w:space="0" w:color="auto"/>
      </w:divBdr>
    </w:div>
    <w:div w:id="207494423">
      <w:bodyDiv w:val="1"/>
      <w:marLeft w:val="0"/>
      <w:marRight w:val="0"/>
      <w:marTop w:val="0"/>
      <w:marBottom w:val="0"/>
      <w:divBdr>
        <w:top w:val="none" w:sz="0" w:space="0" w:color="auto"/>
        <w:left w:val="none" w:sz="0" w:space="0" w:color="auto"/>
        <w:bottom w:val="none" w:sz="0" w:space="0" w:color="auto"/>
        <w:right w:val="none" w:sz="0" w:space="0" w:color="auto"/>
      </w:divBdr>
    </w:div>
    <w:div w:id="215243257">
      <w:bodyDiv w:val="1"/>
      <w:marLeft w:val="0"/>
      <w:marRight w:val="0"/>
      <w:marTop w:val="0"/>
      <w:marBottom w:val="0"/>
      <w:divBdr>
        <w:top w:val="none" w:sz="0" w:space="0" w:color="auto"/>
        <w:left w:val="none" w:sz="0" w:space="0" w:color="auto"/>
        <w:bottom w:val="none" w:sz="0" w:space="0" w:color="auto"/>
        <w:right w:val="none" w:sz="0" w:space="0" w:color="auto"/>
      </w:divBdr>
    </w:div>
    <w:div w:id="233318109">
      <w:bodyDiv w:val="1"/>
      <w:marLeft w:val="0"/>
      <w:marRight w:val="0"/>
      <w:marTop w:val="0"/>
      <w:marBottom w:val="0"/>
      <w:divBdr>
        <w:top w:val="none" w:sz="0" w:space="0" w:color="auto"/>
        <w:left w:val="none" w:sz="0" w:space="0" w:color="auto"/>
        <w:bottom w:val="none" w:sz="0" w:space="0" w:color="auto"/>
        <w:right w:val="none" w:sz="0" w:space="0" w:color="auto"/>
      </w:divBdr>
    </w:div>
    <w:div w:id="260725109">
      <w:bodyDiv w:val="1"/>
      <w:marLeft w:val="0"/>
      <w:marRight w:val="0"/>
      <w:marTop w:val="0"/>
      <w:marBottom w:val="0"/>
      <w:divBdr>
        <w:top w:val="none" w:sz="0" w:space="0" w:color="auto"/>
        <w:left w:val="none" w:sz="0" w:space="0" w:color="auto"/>
        <w:bottom w:val="none" w:sz="0" w:space="0" w:color="auto"/>
        <w:right w:val="none" w:sz="0" w:space="0" w:color="auto"/>
      </w:divBdr>
    </w:div>
    <w:div w:id="261189112">
      <w:bodyDiv w:val="1"/>
      <w:marLeft w:val="0"/>
      <w:marRight w:val="0"/>
      <w:marTop w:val="0"/>
      <w:marBottom w:val="0"/>
      <w:divBdr>
        <w:top w:val="none" w:sz="0" w:space="0" w:color="auto"/>
        <w:left w:val="none" w:sz="0" w:space="0" w:color="auto"/>
        <w:bottom w:val="none" w:sz="0" w:space="0" w:color="auto"/>
        <w:right w:val="none" w:sz="0" w:space="0" w:color="auto"/>
      </w:divBdr>
    </w:div>
    <w:div w:id="271784064">
      <w:bodyDiv w:val="1"/>
      <w:marLeft w:val="0"/>
      <w:marRight w:val="0"/>
      <w:marTop w:val="0"/>
      <w:marBottom w:val="0"/>
      <w:divBdr>
        <w:top w:val="none" w:sz="0" w:space="0" w:color="auto"/>
        <w:left w:val="none" w:sz="0" w:space="0" w:color="auto"/>
        <w:bottom w:val="none" w:sz="0" w:space="0" w:color="auto"/>
        <w:right w:val="none" w:sz="0" w:space="0" w:color="auto"/>
      </w:divBdr>
    </w:div>
    <w:div w:id="291593044">
      <w:bodyDiv w:val="1"/>
      <w:marLeft w:val="0"/>
      <w:marRight w:val="0"/>
      <w:marTop w:val="0"/>
      <w:marBottom w:val="0"/>
      <w:divBdr>
        <w:top w:val="none" w:sz="0" w:space="0" w:color="auto"/>
        <w:left w:val="none" w:sz="0" w:space="0" w:color="auto"/>
        <w:bottom w:val="none" w:sz="0" w:space="0" w:color="auto"/>
        <w:right w:val="none" w:sz="0" w:space="0" w:color="auto"/>
      </w:divBdr>
    </w:div>
    <w:div w:id="295112833">
      <w:bodyDiv w:val="1"/>
      <w:marLeft w:val="0"/>
      <w:marRight w:val="0"/>
      <w:marTop w:val="0"/>
      <w:marBottom w:val="0"/>
      <w:divBdr>
        <w:top w:val="none" w:sz="0" w:space="0" w:color="auto"/>
        <w:left w:val="none" w:sz="0" w:space="0" w:color="auto"/>
        <w:bottom w:val="none" w:sz="0" w:space="0" w:color="auto"/>
        <w:right w:val="none" w:sz="0" w:space="0" w:color="auto"/>
      </w:divBdr>
    </w:div>
    <w:div w:id="314919647">
      <w:bodyDiv w:val="1"/>
      <w:marLeft w:val="0"/>
      <w:marRight w:val="0"/>
      <w:marTop w:val="0"/>
      <w:marBottom w:val="0"/>
      <w:divBdr>
        <w:top w:val="none" w:sz="0" w:space="0" w:color="auto"/>
        <w:left w:val="none" w:sz="0" w:space="0" w:color="auto"/>
        <w:bottom w:val="none" w:sz="0" w:space="0" w:color="auto"/>
        <w:right w:val="none" w:sz="0" w:space="0" w:color="auto"/>
      </w:divBdr>
    </w:div>
    <w:div w:id="352145718">
      <w:bodyDiv w:val="1"/>
      <w:marLeft w:val="0"/>
      <w:marRight w:val="0"/>
      <w:marTop w:val="0"/>
      <w:marBottom w:val="0"/>
      <w:divBdr>
        <w:top w:val="none" w:sz="0" w:space="0" w:color="auto"/>
        <w:left w:val="none" w:sz="0" w:space="0" w:color="auto"/>
        <w:bottom w:val="none" w:sz="0" w:space="0" w:color="auto"/>
        <w:right w:val="none" w:sz="0" w:space="0" w:color="auto"/>
      </w:divBdr>
    </w:div>
    <w:div w:id="397553823">
      <w:bodyDiv w:val="1"/>
      <w:marLeft w:val="0"/>
      <w:marRight w:val="0"/>
      <w:marTop w:val="0"/>
      <w:marBottom w:val="0"/>
      <w:divBdr>
        <w:top w:val="none" w:sz="0" w:space="0" w:color="auto"/>
        <w:left w:val="none" w:sz="0" w:space="0" w:color="auto"/>
        <w:bottom w:val="none" w:sz="0" w:space="0" w:color="auto"/>
        <w:right w:val="none" w:sz="0" w:space="0" w:color="auto"/>
      </w:divBdr>
    </w:div>
    <w:div w:id="415369805">
      <w:bodyDiv w:val="1"/>
      <w:marLeft w:val="0"/>
      <w:marRight w:val="0"/>
      <w:marTop w:val="0"/>
      <w:marBottom w:val="0"/>
      <w:divBdr>
        <w:top w:val="none" w:sz="0" w:space="0" w:color="auto"/>
        <w:left w:val="none" w:sz="0" w:space="0" w:color="auto"/>
        <w:bottom w:val="none" w:sz="0" w:space="0" w:color="auto"/>
        <w:right w:val="none" w:sz="0" w:space="0" w:color="auto"/>
      </w:divBdr>
      <w:divsChild>
        <w:div w:id="1525023051">
          <w:marLeft w:val="0"/>
          <w:marRight w:val="0"/>
          <w:marTop w:val="0"/>
          <w:marBottom w:val="0"/>
          <w:divBdr>
            <w:top w:val="none" w:sz="0" w:space="0" w:color="auto"/>
            <w:left w:val="none" w:sz="0" w:space="0" w:color="auto"/>
            <w:bottom w:val="none" w:sz="0" w:space="0" w:color="auto"/>
            <w:right w:val="none" w:sz="0" w:space="0" w:color="auto"/>
          </w:divBdr>
          <w:divsChild>
            <w:div w:id="1592347389">
              <w:marLeft w:val="0"/>
              <w:marRight w:val="0"/>
              <w:marTop w:val="0"/>
              <w:marBottom w:val="0"/>
              <w:divBdr>
                <w:top w:val="none" w:sz="0" w:space="0" w:color="auto"/>
                <w:left w:val="none" w:sz="0" w:space="0" w:color="auto"/>
                <w:bottom w:val="none" w:sz="0" w:space="0" w:color="auto"/>
                <w:right w:val="none" w:sz="0" w:space="0" w:color="auto"/>
              </w:divBdr>
              <w:divsChild>
                <w:div w:id="1611425935">
                  <w:marLeft w:val="0"/>
                  <w:marRight w:val="0"/>
                  <w:marTop w:val="0"/>
                  <w:marBottom w:val="0"/>
                  <w:divBdr>
                    <w:top w:val="none" w:sz="0" w:space="0" w:color="auto"/>
                    <w:left w:val="none" w:sz="0" w:space="0" w:color="auto"/>
                    <w:bottom w:val="none" w:sz="0" w:space="0" w:color="auto"/>
                    <w:right w:val="none" w:sz="0" w:space="0" w:color="auto"/>
                  </w:divBdr>
                  <w:divsChild>
                    <w:div w:id="2044286074">
                      <w:marLeft w:val="0"/>
                      <w:marRight w:val="0"/>
                      <w:marTop w:val="0"/>
                      <w:marBottom w:val="0"/>
                      <w:divBdr>
                        <w:top w:val="none" w:sz="0" w:space="0" w:color="auto"/>
                        <w:left w:val="none" w:sz="0" w:space="0" w:color="auto"/>
                        <w:bottom w:val="none" w:sz="0" w:space="0" w:color="auto"/>
                        <w:right w:val="none" w:sz="0" w:space="0" w:color="auto"/>
                      </w:divBdr>
                      <w:divsChild>
                        <w:div w:id="1029524602">
                          <w:marLeft w:val="0"/>
                          <w:marRight w:val="0"/>
                          <w:marTop w:val="0"/>
                          <w:marBottom w:val="0"/>
                          <w:divBdr>
                            <w:top w:val="none" w:sz="0" w:space="0" w:color="auto"/>
                            <w:left w:val="none" w:sz="0" w:space="0" w:color="auto"/>
                            <w:bottom w:val="none" w:sz="0" w:space="0" w:color="auto"/>
                            <w:right w:val="none" w:sz="0" w:space="0" w:color="auto"/>
                          </w:divBdr>
                          <w:divsChild>
                            <w:div w:id="1214269910">
                              <w:marLeft w:val="0"/>
                              <w:marRight w:val="0"/>
                              <w:marTop w:val="0"/>
                              <w:marBottom w:val="0"/>
                              <w:divBdr>
                                <w:top w:val="none" w:sz="0" w:space="0" w:color="auto"/>
                                <w:left w:val="none" w:sz="0" w:space="0" w:color="auto"/>
                                <w:bottom w:val="none" w:sz="0" w:space="0" w:color="auto"/>
                                <w:right w:val="none" w:sz="0" w:space="0" w:color="auto"/>
                              </w:divBdr>
                              <w:divsChild>
                                <w:div w:id="1887374936">
                                  <w:marLeft w:val="0"/>
                                  <w:marRight w:val="0"/>
                                  <w:marTop w:val="75"/>
                                  <w:marBottom w:val="0"/>
                                  <w:divBdr>
                                    <w:top w:val="none" w:sz="0" w:space="0" w:color="auto"/>
                                    <w:left w:val="none" w:sz="0" w:space="0" w:color="auto"/>
                                    <w:bottom w:val="none" w:sz="0" w:space="0" w:color="auto"/>
                                    <w:right w:val="none" w:sz="0" w:space="0" w:color="auto"/>
                                  </w:divBdr>
                                  <w:divsChild>
                                    <w:div w:id="20254434">
                                      <w:marLeft w:val="0"/>
                                      <w:marRight w:val="0"/>
                                      <w:marTop w:val="0"/>
                                      <w:marBottom w:val="0"/>
                                      <w:divBdr>
                                        <w:top w:val="none" w:sz="0" w:space="0" w:color="auto"/>
                                        <w:left w:val="none" w:sz="0" w:space="0" w:color="auto"/>
                                        <w:bottom w:val="none" w:sz="0" w:space="0" w:color="auto"/>
                                        <w:right w:val="none" w:sz="0" w:space="0" w:color="auto"/>
                                      </w:divBdr>
                                      <w:divsChild>
                                        <w:div w:id="1763070107">
                                          <w:marLeft w:val="0"/>
                                          <w:marRight w:val="0"/>
                                          <w:marTop w:val="0"/>
                                          <w:marBottom w:val="0"/>
                                          <w:divBdr>
                                            <w:top w:val="none" w:sz="0" w:space="0" w:color="auto"/>
                                            <w:left w:val="none" w:sz="0" w:space="0" w:color="auto"/>
                                            <w:bottom w:val="none" w:sz="0" w:space="0" w:color="auto"/>
                                            <w:right w:val="none" w:sz="0" w:space="0" w:color="auto"/>
                                          </w:divBdr>
                                        </w:div>
                                        <w:div w:id="174457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2994381">
      <w:bodyDiv w:val="1"/>
      <w:marLeft w:val="0"/>
      <w:marRight w:val="0"/>
      <w:marTop w:val="0"/>
      <w:marBottom w:val="0"/>
      <w:divBdr>
        <w:top w:val="none" w:sz="0" w:space="0" w:color="auto"/>
        <w:left w:val="none" w:sz="0" w:space="0" w:color="auto"/>
        <w:bottom w:val="none" w:sz="0" w:space="0" w:color="auto"/>
        <w:right w:val="none" w:sz="0" w:space="0" w:color="auto"/>
      </w:divBdr>
    </w:div>
    <w:div w:id="423965292">
      <w:bodyDiv w:val="1"/>
      <w:marLeft w:val="0"/>
      <w:marRight w:val="0"/>
      <w:marTop w:val="0"/>
      <w:marBottom w:val="0"/>
      <w:divBdr>
        <w:top w:val="none" w:sz="0" w:space="0" w:color="auto"/>
        <w:left w:val="none" w:sz="0" w:space="0" w:color="auto"/>
        <w:bottom w:val="none" w:sz="0" w:space="0" w:color="auto"/>
        <w:right w:val="none" w:sz="0" w:space="0" w:color="auto"/>
      </w:divBdr>
    </w:div>
    <w:div w:id="444083953">
      <w:bodyDiv w:val="1"/>
      <w:marLeft w:val="0"/>
      <w:marRight w:val="0"/>
      <w:marTop w:val="0"/>
      <w:marBottom w:val="0"/>
      <w:divBdr>
        <w:top w:val="none" w:sz="0" w:space="0" w:color="auto"/>
        <w:left w:val="none" w:sz="0" w:space="0" w:color="auto"/>
        <w:bottom w:val="none" w:sz="0" w:space="0" w:color="auto"/>
        <w:right w:val="none" w:sz="0" w:space="0" w:color="auto"/>
      </w:divBdr>
    </w:div>
    <w:div w:id="464468973">
      <w:bodyDiv w:val="1"/>
      <w:marLeft w:val="0"/>
      <w:marRight w:val="0"/>
      <w:marTop w:val="0"/>
      <w:marBottom w:val="0"/>
      <w:divBdr>
        <w:top w:val="none" w:sz="0" w:space="0" w:color="auto"/>
        <w:left w:val="none" w:sz="0" w:space="0" w:color="auto"/>
        <w:bottom w:val="none" w:sz="0" w:space="0" w:color="auto"/>
        <w:right w:val="none" w:sz="0" w:space="0" w:color="auto"/>
      </w:divBdr>
    </w:div>
    <w:div w:id="518201014">
      <w:bodyDiv w:val="1"/>
      <w:marLeft w:val="0"/>
      <w:marRight w:val="0"/>
      <w:marTop w:val="0"/>
      <w:marBottom w:val="0"/>
      <w:divBdr>
        <w:top w:val="none" w:sz="0" w:space="0" w:color="auto"/>
        <w:left w:val="none" w:sz="0" w:space="0" w:color="auto"/>
        <w:bottom w:val="none" w:sz="0" w:space="0" w:color="auto"/>
        <w:right w:val="none" w:sz="0" w:space="0" w:color="auto"/>
      </w:divBdr>
    </w:div>
    <w:div w:id="545606940">
      <w:bodyDiv w:val="1"/>
      <w:marLeft w:val="0"/>
      <w:marRight w:val="0"/>
      <w:marTop w:val="0"/>
      <w:marBottom w:val="0"/>
      <w:divBdr>
        <w:top w:val="none" w:sz="0" w:space="0" w:color="auto"/>
        <w:left w:val="none" w:sz="0" w:space="0" w:color="auto"/>
        <w:bottom w:val="none" w:sz="0" w:space="0" w:color="auto"/>
        <w:right w:val="none" w:sz="0" w:space="0" w:color="auto"/>
      </w:divBdr>
    </w:div>
    <w:div w:id="552346805">
      <w:bodyDiv w:val="1"/>
      <w:marLeft w:val="0"/>
      <w:marRight w:val="0"/>
      <w:marTop w:val="0"/>
      <w:marBottom w:val="0"/>
      <w:divBdr>
        <w:top w:val="none" w:sz="0" w:space="0" w:color="auto"/>
        <w:left w:val="none" w:sz="0" w:space="0" w:color="auto"/>
        <w:bottom w:val="none" w:sz="0" w:space="0" w:color="auto"/>
        <w:right w:val="none" w:sz="0" w:space="0" w:color="auto"/>
      </w:divBdr>
    </w:div>
    <w:div w:id="604383697">
      <w:bodyDiv w:val="1"/>
      <w:marLeft w:val="0"/>
      <w:marRight w:val="0"/>
      <w:marTop w:val="0"/>
      <w:marBottom w:val="0"/>
      <w:divBdr>
        <w:top w:val="none" w:sz="0" w:space="0" w:color="auto"/>
        <w:left w:val="none" w:sz="0" w:space="0" w:color="auto"/>
        <w:bottom w:val="none" w:sz="0" w:space="0" w:color="auto"/>
        <w:right w:val="none" w:sz="0" w:space="0" w:color="auto"/>
      </w:divBdr>
    </w:div>
    <w:div w:id="632367699">
      <w:bodyDiv w:val="1"/>
      <w:marLeft w:val="0"/>
      <w:marRight w:val="0"/>
      <w:marTop w:val="0"/>
      <w:marBottom w:val="0"/>
      <w:divBdr>
        <w:top w:val="none" w:sz="0" w:space="0" w:color="auto"/>
        <w:left w:val="none" w:sz="0" w:space="0" w:color="auto"/>
        <w:bottom w:val="none" w:sz="0" w:space="0" w:color="auto"/>
        <w:right w:val="none" w:sz="0" w:space="0" w:color="auto"/>
      </w:divBdr>
    </w:div>
    <w:div w:id="658775846">
      <w:bodyDiv w:val="1"/>
      <w:marLeft w:val="0"/>
      <w:marRight w:val="0"/>
      <w:marTop w:val="0"/>
      <w:marBottom w:val="0"/>
      <w:divBdr>
        <w:top w:val="none" w:sz="0" w:space="0" w:color="auto"/>
        <w:left w:val="none" w:sz="0" w:space="0" w:color="auto"/>
        <w:bottom w:val="none" w:sz="0" w:space="0" w:color="auto"/>
        <w:right w:val="none" w:sz="0" w:space="0" w:color="auto"/>
      </w:divBdr>
    </w:div>
    <w:div w:id="660083919">
      <w:bodyDiv w:val="1"/>
      <w:marLeft w:val="0"/>
      <w:marRight w:val="0"/>
      <w:marTop w:val="0"/>
      <w:marBottom w:val="0"/>
      <w:divBdr>
        <w:top w:val="none" w:sz="0" w:space="0" w:color="auto"/>
        <w:left w:val="none" w:sz="0" w:space="0" w:color="auto"/>
        <w:bottom w:val="none" w:sz="0" w:space="0" w:color="auto"/>
        <w:right w:val="none" w:sz="0" w:space="0" w:color="auto"/>
      </w:divBdr>
    </w:div>
    <w:div w:id="667177589">
      <w:bodyDiv w:val="1"/>
      <w:marLeft w:val="0"/>
      <w:marRight w:val="0"/>
      <w:marTop w:val="0"/>
      <w:marBottom w:val="0"/>
      <w:divBdr>
        <w:top w:val="none" w:sz="0" w:space="0" w:color="auto"/>
        <w:left w:val="none" w:sz="0" w:space="0" w:color="auto"/>
        <w:bottom w:val="none" w:sz="0" w:space="0" w:color="auto"/>
        <w:right w:val="none" w:sz="0" w:space="0" w:color="auto"/>
      </w:divBdr>
    </w:div>
    <w:div w:id="696934164">
      <w:bodyDiv w:val="1"/>
      <w:marLeft w:val="0"/>
      <w:marRight w:val="0"/>
      <w:marTop w:val="0"/>
      <w:marBottom w:val="0"/>
      <w:divBdr>
        <w:top w:val="none" w:sz="0" w:space="0" w:color="auto"/>
        <w:left w:val="none" w:sz="0" w:space="0" w:color="auto"/>
        <w:bottom w:val="none" w:sz="0" w:space="0" w:color="auto"/>
        <w:right w:val="none" w:sz="0" w:space="0" w:color="auto"/>
      </w:divBdr>
    </w:div>
    <w:div w:id="701325622">
      <w:bodyDiv w:val="1"/>
      <w:marLeft w:val="0"/>
      <w:marRight w:val="0"/>
      <w:marTop w:val="0"/>
      <w:marBottom w:val="0"/>
      <w:divBdr>
        <w:top w:val="none" w:sz="0" w:space="0" w:color="auto"/>
        <w:left w:val="none" w:sz="0" w:space="0" w:color="auto"/>
        <w:bottom w:val="none" w:sz="0" w:space="0" w:color="auto"/>
        <w:right w:val="none" w:sz="0" w:space="0" w:color="auto"/>
      </w:divBdr>
    </w:div>
    <w:div w:id="701326927">
      <w:bodyDiv w:val="1"/>
      <w:marLeft w:val="0"/>
      <w:marRight w:val="0"/>
      <w:marTop w:val="0"/>
      <w:marBottom w:val="0"/>
      <w:divBdr>
        <w:top w:val="none" w:sz="0" w:space="0" w:color="auto"/>
        <w:left w:val="none" w:sz="0" w:space="0" w:color="auto"/>
        <w:bottom w:val="none" w:sz="0" w:space="0" w:color="auto"/>
        <w:right w:val="none" w:sz="0" w:space="0" w:color="auto"/>
      </w:divBdr>
    </w:div>
    <w:div w:id="727076480">
      <w:bodyDiv w:val="1"/>
      <w:marLeft w:val="0"/>
      <w:marRight w:val="0"/>
      <w:marTop w:val="0"/>
      <w:marBottom w:val="0"/>
      <w:divBdr>
        <w:top w:val="none" w:sz="0" w:space="0" w:color="auto"/>
        <w:left w:val="none" w:sz="0" w:space="0" w:color="auto"/>
        <w:bottom w:val="none" w:sz="0" w:space="0" w:color="auto"/>
        <w:right w:val="none" w:sz="0" w:space="0" w:color="auto"/>
      </w:divBdr>
    </w:div>
    <w:div w:id="737752236">
      <w:bodyDiv w:val="1"/>
      <w:marLeft w:val="0"/>
      <w:marRight w:val="0"/>
      <w:marTop w:val="0"/>
      <w:marBottom w:val="0"/>
      <w:divBdr>
        <w:top w:val="none" w:sz="0" w:space="0" w:color="auto"/>
        <w:left w:val="none" w:sz="0" w:space="0" w:color="auto"/>
        <w:bottom w:val="none" w:sz="0" w:space="0" w:color="auto"/>
        <w:right w:val="none" w:sz="0" w:space="0" w:color="auto"/>
      </w:divBdr>
    </w:div>
    <w:div w:id="772097270">
      <w:bodyDiv w:val="1"/>
      <w:marLeft w:val="0"/>
      <w:marRight w:val="0"/>
      <w:marTop w:val="0"/>
      <w:marBottom w:val="0"/>
      <w:divBdr>
        <w:top w:val="none" w:sz="0" w:space="0" w:color="auto"/>
        <w:left w:val="none" w:sz="0" w:space="0" w:color="auto"/>
        <w:bottom w:val="none" w:sz="0" w:space="0" w:color="auto"/>
        <w:right w:val="none" w:sz="0" w:space="0" w:color="auto"/>
      </w:divBdr>
    </w:div>
    <w:div w:id="791359576">
      <w:bodyDiv w:val="1"/>
      <w:marLeft w:val="0"/>
      <w:marRight w:val="0"/>
      <w:marTop w:val="0"/>
      <w:marBottom w:val="0"/>
      <w:divBdr>
        <w:top w:val="none" w:sz="0" w:space="0" w:color="auto"/>
        <w:left w:val="none" w:sz="0" w:space="0" w:color="auto"/>
        <w:bottom w:val="none" w:sz="0" w:space="0" w:color="auto"/>
        <w:right w:val="none" w:sz="0" w:space="0" w:color="auto"/>
      </w:divBdr>
    </w:div>
    <w:div w:id="791830263">
      <w:bodyDiv w:val="1"/>
      <w:marLeft w:val="0"/>
      <w:marRight w:val="0"/>
      <w:marTop w:val="0"/>
      <w:marBottom w:val="0"/>
      <w:divBdr>
        <w:top w:val="none" w:sz="0" w:space="0" w:color="auto"/>
        <w:left w:val="none" w:sz="0" w:space="0" w:color="auto"/>
        <w:bottom w:val="none" w:sz="0" w:space="0" w:color="auto"/>
        <w:right w:val="none" w:sz="0" w:space="0" w:color="auto"/>
      </w:divBdr>
    </w:div>
    <w:div w:id="826483025">
      <w:bodyDiv w:val="1"/>
      <w:marLeft w:val="0"/>
      <w:marRight w:val="0"/>
      <w:marTop w:val="0"/>
      <w:marBottom w:val="0"/>
      <w:divBdr>
        <w:top w:val="none" w:sz="0" w:space="0" w:color="auto"/>
        <w:left w:val="none" w:sz="0" w:space="0" w:color="auto"/>
        <w:bottom w:val="none" w:sz="0" w:space="0" w:color="auto"/>
        <w:right w:val="none" w:sz="0" w:space="0" w:color="auto"/>
      </w:divBdr>
    </w:div>
    <w:div w:id="867182306">
      <w:bodyDiv w:val="1"/>
      <w:marLeft w:val="0"/>
      <w:marRight w:val="0"/>
      <w:marTop w:val="0"/>
      <w:marBottom w:val="0"/>
      <w:divBdr>
        <w:top w:val="none" w:sz="0" w:space="0" w:color="auto"/>
        <w:left w:val="none" w:sz="0" w:space="0" w:color="auto"/>
        <w:bottom w:val="none" w:sz="0" w:space="0" w:color="auto"/>
        <w:right w:val="none" w:sz="0" w:space="0" w:color="auto"/>
      </w:divBdr>
    </w:div>
    <w:div w:id="905337867">
      <w:bodyDiv w:val="1"/>
      <w:marLeft w:val="0"/>
      <w:marRight w:val="0"/>
      <w:marTop w:val="0"/>
      <w:marBottom w:val="0"/>
      <w:divBdr>
        <w:top w:val="none" w:sz="0" w:space="0" w:color="auto"/>
        <w:left w:val="none" w:sz="0" w:space="0" w:color="auto"/>
        <w:bottom w:val="none" w:sz="0" w:space="0" w:color="auto"/>
        <w:right w:val="none" w:sz="0" w:space="0" w:color="auto"/>
      </w:divBdr>
    </w:div>
    <w:div w:id="929628875">
      <w:bodyDiv w:val="1"/>
      <w:marLeft w:val="0"/>
      <w:marRight w:val="0"/>
      <w:marTop w:val="0"/>
      <w:marBottom w:val="0"/>
      <w:divBdr>
        <w:top w:val="none" w:sz="0" w:space="0" w:color="auto"/>
        <w:left w:val="none" w:sz="0" w:space="0" w:color="auto"/>
        <w:bottom w:val="none" w:sz="0" w:space="0" w:color="auto"/>
        <w:right w:val="none" w:sz="0" w:space="0" w:color="auto"/>
      </w:divBdr>
    </w:div>
    <w:div w:id="934020210">
      <w:bodyDiv w:val="1"/>
      <w:marLeft w:val="0"/>
      <w:marRight w:val="0"/>
      <w:marTop w:val="0"/>
      <w:marBottom w:val="0"/>
      <w:divBdr>
        <w:top w:val="none" w:sz="0" w:space="0" w:color="auto"/>
        <w:left w:val="none" w:sz="0" w:space="0" w:color="auto"/>
        <w:bottom w:val="none" w:sz="0" w:space="0" w:color="auto"/>
        <w:right w:val="none" w:sz="0" w:space="0" w:color="auto"/>
      </w:divBdr>
    </w:div>
    <w:div w:id="970210959">
      <w:bodyDiv w:val="1"/>
      <w:marLeft w:val="0"/>
      <w:marRight w:val="0"/>
      <w:marTop w:val="0"/>
      <w:marBottom w:val="0"/>
      <w:divBdr>
        <w:top w:val="none" w:sz="0" w:space="0" w:color="auto"/>
        <w:left w:val="none" w:sz="0" w:space="0" w:color="auto"/>
        <w:bottom w:val="none" w:sz="0" w:space="0" w:color="auto"/>
        <w:right w:val="none" w:sz="0" w:space="0" w:color="auto"/>
      </w:divBdr>
    </w:div>
    <w:div w:id="980382939">
      <w:bodyDiv w:val="1"/>
      <w:marLeft w:val="0"/>
      <w:marRight w:val="0"/>
      <w:marTop w:val="0"/>
      <w:marBottom w:val="0"/>
      <w:divBdr>
        <w:top w:val="none" w:sz="0" w:space="0" w:color="auto"/>
        <w:left w:val="none" w:sz="0" w:space="0" w:color="auto"/>
        <w:bottom w:val="none" w:sz="0" w:space="0" w:color="auto"/>
        <w:right w:val="none" w:sz="0" w:space="0" w:color="auto"/>
      </w:divBdr>
    </w:div>
    <w:div w:id="986977830">
      <w:bodyDiv w:val="1"/>
      <w:marLeft w:val="0"/>
      <w:marRight w:val="0"/>
      <w:marTop w:val="0"/>
      <w:marBottom w:val="0"/>
      <w:divBdr>
        <w:top w:val="none" w:sz="0" w:space="0" w:color="auto"/>
        <w:left w:val="none" w:sz="0" w:space="0" w:color="auto"/>
        <w:bottom w:val="none" w:sz="0" w:space="0" w:color="auto"/>
        <w:right w:val="none" w:sz="0" w:space="0" w:color="auto"/>
      </w:divBdr>
    </w:div>
    <w:div w:id="997079670">
      <w:bodyDiv w:val="1"/>
      <w:marLeft w:val="0"/>
      <w:marRight w:val="0"/>
      <w:marTop w:val="0"/>
      <w:marBottom w:val="0"/>
      <w:divBdr>
        <w:top w:val="none" w:sz="0" w:space="0" w:color="auto"/>
        <w:left w:val="none" w:sz="0" w:space="0" w:color="auto"/>
        <w:bottom w:val="none" w:sz="0" w:space="0" w:color="auto"/>
        <w:right w:val="none" w:sz="0" w:space="0" w:color="auto"/>
      </w:divBdr>
    </w:div>
    <w:div w:id="998968860">
      <w:bodyDiv w:val="1"/>
      <w:marLeft w:val="0"/>
      <w:marRight w:val="0"/>
      <w:marTop w:val="0"/>
      <w:marBottom w:val="0"/>
      <w:divBdr>
        <w:top w:val="none" w:sz="0" w:space="0" w:color="auto"/>
        <w:left w:val="none" w:sz="0" w:space="0" w:color="auto"/>
        <w:bottom w:val="none" w:sz="0" w:space="0" w:color="auto"/>
        <w:right w:val="none" w:sz="0" w:space="0" w:color="auto"/>
      </w:divBdr>
    </w:div>
    <w:div w:id="1005548107">
      <w:bodyDiv w:val="1"/>
      <w:marLeft w:val="0"/>
      <w:marRight w:val="0"/>
      <w:marTop w:val="0"/>
      <w:marBottom w:val="0"/>
      <w:divBdr>
        <w:top w:val="none" w:sz="0" w:space="0" w:color="auto"/>
        <w:left w:val="none" w:sz="0" w:space="0" w:color="auto"/>
        <w:bottom w:val="none" w:sz="0" w:space="0" w:color="auto"/>
        <w:right w:val="none" w:sz="0" w:space="0" w:color="auto"/>
      </w:divBdr>
    </w:div>
    <w:div w:id="1022821296">
      <w:bodyDiv w:val="1"/>
      <w:marLeft w:val="0"/>
      <w:marRight w:val="0"/>
      <w:marTop w:val="0"/>
      <w:marBottom w:val="0"/>
      <w:divBdr>
        <w:top w:val="none" w:sz="0" w:space="0" w:color="auto"/>
        <w:left w:val="none" w:sz="0" w:space="0" w:color="auto"/>
        <w:bottom w:val="none" w:sz="0" w:space="0" w:color="auto"/>
        <w:right w:val="none" w:sz="0" w:space="0" w:color="auto"/>
      </w:divBdr>
    </w:div>
    <w:div w:id="1055815321">
      <w:bodyDiv w:val="1"/>
      <w:marLeft w:val="0"/>
      <w:marRight w:val="0"/>
      <w:marTop w:val="0"/>
      <w:marBottom w:val="0"/>
      <w:divBdr>
        <w:top w:val="none" w:sz="0" w:space="0" w:color="auto"/>
        <w:left w:val="none" w:sz="0" w:space="0" w:color="auto"/>
        <w:bottom w:val="none" w:sz="0" w:space="0" w:color="auto"/>
        <w:right w:val="none" w:sz="0" w:space="0" w:color="auto"/>
      </w:divBdr>
    </w:div>
    <w:div w:id="1061489261">
      <w:bodyDiv w:val="1"/>
      <w:marLeft w:val="0"/>
      <w:marRight w:val="0"/>
      <w:marTop w:val="0"/>
      <w:marBottom w:val="0"/>
      <w:divBdr>
        <w:top w:val="none" w:sz="0" w:space="0" w:color="auto"/>
        <w:left w:val="none" w:sz="0" w:space="0" w:color="auto"/>
        <w:bottom w:val="none" w:sz="0" w:space="0" w:color="auto"/>
        <w:right w:val="none" w:sz="0" w:space="0" w:color="auto"/>
      </w:divBdr>
    </w:div>
    <w:div w:id="1092434459">
      <w:bodyDiv w:val="1"/>
      <w:marLeft w:val="0"/>
      <w:marRight w:val="0"/>
      <w:marTop w:val="0"/>
      <w:marBottom w:val="0"/>
      <w:divBdr>
        <w:top w:val="none" w:sz="0" w:space="0" w:color="auto"/>
        <w:left w:val="none" w:sz="0" w:space="0" w:color="auto"/>
        <w:bottom w:val="none" w:sz="0" w:space="0" w:color="auto"/>
        <w:right w:val="none" w:sz="0" w:space="0" w:color="auto"/>
      </w:divBdr>
    </w:div>
    <w:div w:id="1098408834">
      <w:bodyDiv w:val="1"/>
      <w:marLeft w:val="0"/>
      <w:marRight w:val="0"/>
      <w:marTop w:val="0"/>
      <w:marBottom w:val="0"/>
      <w:divBdr>
        <w:top w:val="none" w:sz="0" w:space="0" w:color="auto"/>
        <w:left w:val="none" w:sz="0" w:space="0" w:color="auto"/>
        <w:bottom w:val="none" w:sz="0" w:space="0" w:color="auto"/>
        <w:right w:val="none" w:sz="0" w:space="0" w:color="auto"/>
      </w:divBdr>
    </w:div>
    <w:div w:id="1128469170">
      <w:bodyDiv w:val="1"/>
      <w:marLeft w:val="0"/>
      <w:marRight w:val="0"/>
      <w:marTop w:val="0"/>
      <w:marBottom w:val="0"/>
      <w:divBdr>
        <w:top w:val="none" w:sz="0" w:space="0" w:color="auto"/>
        <w:left w:val="none" w:sz="0" w:space="0" w:color="auto"/>
        <w:bottom w:val="none" w:sz="0" w:space="0" w:color="auto"/>
        <w:right w:val="none" w:sz="0" w:space="0" w:color="auto"/>
      </w:divBdr>
    </w:div>
    <w:div w:id="1153715926">
      <w:bodyDiv w:val="1"/>
      <w:marLeft w:val="0"/>
      <w:marRight w:val="0"/>
      <w:marTop w:val="0"/>
      <w:marBottom w:val="0"/>
      <w:divBdr>
        <w:top w:val="none" w:sz="0" w:space="0" w:color="auto"/>
        <w:left w:val="none" w:sz="0" w:space="0" w:color="auto"/>
        <w:bottom w:val="none" w:sz="0" w:space="0" w:color="auto"/>
        <w:right w:val="none" w:sz="0" w:space="0" w:color="auto"/>
      </w:divBdr>
    </w:div>
    <w:div w:id="1168323972">
      <w:bodyDiv w:val="1"/>
      <w:marLeft w:val="0"/>
      <w:marRight w:val="0"/>
      <w:marTop w:val="0"/>
      <w:marBottom w:val="0"/>
      <w:divBdr>
        <w:top w:val="none" w:sz="0" w:space="0" w:color="auto"/>
        <w:left w:val="none" w:sz="0" w:space="0" w:color="auto"/>
        <w:bottom w:val="none" w:sz="0" w:space="0" w:color="auto"/>
        <w:right w:val="none" w:sz="0" w:space="0" w:color="auto"/>
      </w:divBdr>
    </w:div>
    <w:div w:id="1175420794">
      <w:bodyDiv w:val="1"/>
      <w:marLeft w:val="0"/>
      <w:marRight w:val="0"/>
      <w:marTop w:val="0"/>
      <w:marBottom w:val="0"/>
      <w:divBdr>
        <w:top w:val="none" w:sz="0" w:space="0" w:color="auto"/>
        <w:left w:val="none" w:sz="0" w:space="0" w:color="auto"/>
        <w:bottom w:val="none" w:sz="0" w:space="0" w:color="auto"/>
        <w:right w:val="none" w:sz="0" w:space="0" w:color="auto"/>
      </w:divBdr>
    </w:div>
    <w:div w:id="1179852523">
      <w:bodyDiv w:val="1"/>
      <w:marLeft w:val="0"/>
      <w:marRight w:val="0"/>
      <w:marTop w:val="0"/>
      <w:marBottom w:val="0"/>
      <w:divBdr>
        <w:top w:val="none" w:sz="0" w:space="0" w:color="auto"/>
        <w:left w:val="none" w:sz="0" w:space="0" w:color="auto"/>
        <w:bottom w:val="none" w:sz="0" w:space="0" w:color="auto"/>
        <w:right w:val="none" w:sz="0" w:space="0" w:color="auto"/>
      </w:divBdr>
    </w:div>
    <w:div w:id="1238252377">
      <w:bodyDiv w:val="1"/>
      <w:marLeft w:val="0"/>
      <w:marRight w:val="0"/>
      <w:marTop w:val="0"/>
      <w:marBottom w:val="0"/>
      <w:divBdr>
        <w:top w:val="none" w:sz="0" w:space="0" w:color="auto"/>
        <w:left w:val="none" w:sz="0" w:space="0" w:color="auto"/>
        <w:bottom w:val="none" w:sz="0" w:space="0" w:color="auto"/>
        <w:right w:val="none" w:sz="0" w:space="0" w:color="auto"/>
      </w:divBdr>
    </w:div>
    <w:div w:id="1240023895">
      <w:bodyDiv w:val="1"/>
      <w:marLeft w:val="0"/>
      <w:marRight w:val="0"/>
      <w:marTop w:val="0"/>
      <w:marBottom w:val="0"/>
      <w:divBdr>
        <w:top w:val="none" w:sz="0" w:space="0" w:color="auto"/>
        <w:left w:val="none" w:sz="0" w:space="0" w:color="auto"/>
        <w:bottom w:val="none" w:sz="0" w:space="0" w:color="auto"/>
        <w:right w:val="none" w:sz="0" w:space="0" w:color="auto"/>
      </w:divBdr>
    </w:div>
    <w:div w:id="1255627388">
      <w:bodyDiv w:val="1"/>
      <w:marLeft w:val="0"/>
      <w:marRight w:val="0"/>
      <w:marTop w:val="0"/>
      <w:marBottom w:val="0"/>
      <w:divBdr>
        <w:top w:val="none" w:sz="0" w:space="0" w:color="auto"/>
        <w:left w:val="none" w:sz="0" w:space="0" w:color="auto"/>
        <w:bottom w:val="none" w:sz="0" w:space="0" w:color="auto"/>
        <w:right w:val="none" w:sz="0" w:space="0" w:color="auto"/>
      </w:divBdr>
    </w:div>
    <w:div w:id="1257784924">
      <w:bodyDiv w:val="1"/>
      <w:marLeft w:val="0"/>
      <w:marRight w:val="0"/>
      <w:marTop w:val="0"/>
      <w:marBottom w:val="0"/>
      <w:divBdr>
        <w:top w:val="none" w:sz="0" w:space="0" w:color="auto"/>
        <w:left w:val="none" w:sz="0" w:space="0" w:color="auto"/>
        <w:bottom w:val="none" w:sz="0" w:space="0" w:color="auto"/>
        <w:right w:val="none" w:sz="0" w:space="0" w:color="auto"/>
      </w:divBdr>
    </w:div>
    <w:div w:id="1272515623">
      <w:bodyDiv w:val="1"/>
      <w:marLeft w:val="0"/>
      <w:marRight w:val="0"/>
      <w:marTop w:val="0"/>
      <w:marBottom w:val="0"/>
      <w:divBdr>
        <w:top w:val="none" w:sz="0" w:space="0" w:color="auto"/>
        <w:left w:val="none" w:sz="0" w:space="0" w:color="auto"/>
        <w:bottom w:val="none" w:sz="0" w:space="0" w:color="auto"/>
        <w:right w:val="none" w:sz="0" w:space="0" w:color="auto"/>
      </w:divBdr>
    </w:div>
    <w:div w:id="1274282783">
      <w:bodyDiv w:val="1"/>
      <w:marLeft w:val="0"/>
      <w:marRight w:val="0"/>
      <w:marTop w:val="0"/>
      <w:marBottom w:val="0"/>
      <w:divBdr>
        <w:top w:val="none" w:sz="0" w:space="0" w:color="auto"/>
        <w:left w:val="none" w:sz="0" w:space="0" w:color="auto"/>
        <w:bottom w:val="none" w:sz="0" w:space="0" w:color="auto"/>
        <w:right w:val="none" w:sz="0" w:space="0" w:color="auto"/>
      </w:divBdr>
    </w:div>
    <w:div w:id="1283809249">
      <w:bodyDiv w:val="1"/>
      <w:marLeft w:val="0"/>
      <w:marRight w:val="0"/>
      <w:marTop w:val="0"/>
      <w:marBottom w:val="0"/>
      <w:divBdr>
        <w:top w:val="none" w:sz="0" w:space="0" w:color="auto"/>
        <w:left w:val="none" w:sz="0" w:space="0" w:color="auto"/>
        <w:bottom w:val="none" w:sz="0" w:space="0" w:color="auto"/>
        <w:right w:val="none" w:sz="0" w:space="0" w:color="auto"/>
      </w:divBdr>
    </w:div>
    <w:div w:id="1306812207">
      <w:bodyDiv w:val="1"/>
      <w:marLeft w:val="0"/>
      <w:marRight w:val="0"/>
      <w:marTop w:val="0"/>
      <w:marBottom w:val="0"/>
      <w:divBdr>
        <w:top w:val="none" w:sz="0" w:space="0" w:color="auto"/>
        <w:left w:val="none" w:sz="0" w:space="0" w:color="auto"/>
        <w:bottom w:val="none" w:sz="0" w:space="0" w:color="auto"/>
        <w:right w:val="none" w:sz="0" w:space="0" w:color="auto"/>
      </w:divBdr>
    </w:div>
    <w:div w:id="1347366917">
      <w:bodyDiv w:val="1"/>
      <w:marLeft w:val="0"/>
      <w:marRight w:val="0"/>
      <w:marTop w:val="0"/>
      <w:marBottom w:val="0"/>
      <w:divBdr>
        <w:top w:val="none" w:sz="0" w:space="0" w:color="auto"/>
        <w:left w:val="none" w:sz="0" w:space="0" w:color="auto"/>
        <w:bottom w:val="none" w:sz="0" w:space="0" w:color="auto"/>
        <w:right w:val="none" w:sz="0" w:space="0" w:color="auto"/>
      </w:divBdr>
    </w:div>
    <w:div w:id="1365980586">
      <w:bodyDiv w:val="1"/>
      <w:marLeft w:val="0"/>
      <w:marRight w:val="0"/>
      <w:marTop w:val="0"/>
      <w:marBottom w:val="0"/>
      <w:divBdr>
        <w:top w:val="none" w:sz="0" w:space="0" w:color="auto"/>
        <w:left w:val="none" w:sz="0" w:space="0" w:color="auto"/>
        <w:bottom w:val="none" w:sz="0" w:space="0" w:color="auto"/>
        <w:right w:val="none" w:sz="0" w:space="0" w:color="auto"/>
      </w:divBdr>
    </w:div>
    <w:div w:id="1375763909">
      <w:bodyDiv w:val="1"/>
      <w:marLeft w:val="0"/>
      <w:marRight w:val="0"/>
      <w:marTop w:val="0"/>
      <w:marBottom w:val="0"/>
      <w:divBdr>
        <w:top w:val="none" w:sz="0" w:space="0" w:color="auto"/>
        <w:left w:val="none" w:sz="0" w:space="0" w:color="auto"/>
        <w:bottom w:val="none" w:sz="0" w:space="0" w:color="auto"/>
        <w:right w:val="none" w:sz="0" w:space="0" w:color="auto"/>
      </w:divBdr>
    </w:div>
    <w:div w:id="1384402747">
      <w:bodyDiv w:val="1"/>
      <w:marLeft w:val="0"/>
      <w:marRight w:val="0"/>
      <w:marTop w:val="0"/>
      <w:marBottom w:val="0"/>
      <w:divBdr>
        <w:top w:val="none" w:sz="0" w:space="0" w:color="auto"/>
        <w:left w:val="none" w:sz="0" w:space="0" w:color="auto"/>
        <w:bottom w:val="none" w:sz="0" w:space="0" w:color="auto"/>
        <w:right w:val="none" w:sz="0" w:space="0" w:color="auto"/>
      </w:divBdr>
    </w:div>
    <w:div w:id="1386759562">
      <w:bodyDiv w:val="1"/>
      <w:marLeft w:val="0"/>
      <w:marRight w:val="0"/>
      <w:marTop w:val="0"/>
      <w:marBottom w:val="0"/>
      <w:divBdr>
        <w:top w:val="none" w:sz="0" w:space="0" w:color="auto"/>
        <w:left w:val="none" w:sz="0" w:space="0" w:color="auto"/>
        <w:bottom w:val="none" w:sz="0" w:space="0" w:color="auto"/>
        <w:right w:val="none" w:sz="0" w:space="0" w:color="auto"/>
      </w:divBdr>
    </w:div>
    <w:div w:id="1407726377">
      <w:bodyDiv w:val="1"/>
      <w:marLeft w:val="0"/>
      <w:marRight w:val="0"/>
      <w:marTop w:val="0"/>
      <w:marBottom w:val="0"/>
      <w:divBdr>
        <w:top w:val="none" w:sz="0" w:space="0" w:color="auto"/>
        <w:left w:val="none" w:sz="0" w:space="0" w:color="auto"/>
        <w:bottom w:val="none" w:sz="0" w:space="0" w:color="auto"/>
        <w:right w:val="none" w:sz="0" w:space="0" w:color="auto"/>
      </w:divBdr>
    </w:div>
    <w:div w:id="1424915137">
      <w:bodyDiv w:val="1"/>
      <w:marLeft w:val="0"/>
      <w:marRight w:val="0"/>
      <w:marTop w:val="0"/>
      <w:marBottom w:val="0"/>
      <w:divBdr>
        <w:top w:val="none" w:sz="0" w:space="0" w:color="auto"/>
        <w:left w:val="none" w:sz="0" w:space="0" w:color="auto"/>
        <w:bottom w:val="none" w:sz="0" w:space="0" w:color="auto"/>
        <w:right w:val="none" w:sz="0" w:space="0" w:color="auto"/>
      </w:divBdr>
    </w:div>
    <w:div w:id="1433865944">
      <w:bodyDiv w:val="1"/>
      <w:marLeft w:val="0"/>
      <w:marRight w:val="0"/>
      <w:marTop w:val="0"/>
      <w:marBottom w:val="0"/>
      <w:divBdr>
        <w:top w:val="none" w:sz="0" w:space="0" w:color="auto"/>
        <w:left w:val="none" w:sz="0" w:space="0" w:color="auto"/>
        <w:bottom w:val="none" w:sz="0" w:space="0" w:color="auto"/>
        <w:right w:val="none" w:sz="0" w:space="0" w:color="auto"/>
      </w:divBdr>
      <w:divsChild>
        <w:div w:id="1085955301">
          <w:marLeft w:val="0"/>
          <w:marRight w:val="0"/>
          <w:marTop w:val="0"/>
          <w:marBottom w:val="0"/>
          <w:divBdr>
            <w:top w:val="none" w:sz="0" w:space="0" w:color="auto"/>
            <w:left w:val="none" w:sz="0" w:space="0" w:color="auto"/>
            <w:bottom w:val="none" w:sz="0" w:space="0" w:color="auto"/>
            <w:right w:val="none" w:sz="0" w:space="0" w:color="auto"/>
          </w:divBdr>
          <w:divsChild>
            <w:div w:id="946426550">
              <w:marLeft w:val="0"/>
              <w:marRight w:val="0"/>
              <w:marTop w:val="0"/>
              <w:marBottom w:val="0"/>
              <w:divBdr>
                <w:top w:val="none" w:sz="0" w:space="0" w:color="auto"/>
                <w:left w:val="none" w:sz="0" w:space="0" w:color="auto"/>
                <w:bottom w:val="none" w:sz="0" w:space="0" w:color="auto"/>
                <w:right w:val="none" w:sz="0" w:space="0" w:color="auto"/>
              </w:divBdr>
              <w:divsChild>
                <w:div w:id="1674868199">
                  <w:marLeft w:val="0"/>
                  <w:marRight w:val="0"/>
                  <w:marTop w:val="0"/>
                  <w:marBottom w:val="0"/>
                  <w:divBdr>
                    <w:top w:val="none" w:sz="0" w:space="0" w:color="auto"/>
                    <w:left w:val="none" w:sz="0" w:space="0" w:color="auto"/>
                    <w:bottom w:val="none" w:sz="0" w:space="0" w:color="auto"/>
                    <w:right w:val="none" w:sz="0" w:space="0" w:color="auto"/>
                  </w:divBdr>
                  <w:divsChild>
                    <w:div w:id="1612930527">
                      <w:marLeft w:val="0"/>
                      <w:marRight w:val="0"/>
                      <w:marTop w:val="0"/>
                      <w:marBottom w:val="0"/>
                      <w:divBdr>
                        <w:top w:val="none" w:sz="0" w:space="0" w:color="auto"/>
                        <w:left w:val="none" w:sz="0" w:space="0" w:color="auto"/>
                        <w:bottom w:val="none" w:sz="0" w:space="0" w:color="auto"/>
                        <w:right w:val="none" w:sz="0" w:space="0" w:color="auto"/>
                      </w:divBdr>
                      <w:divsChild>
                        <w:div w:id="2028829824">
                          <w:marLeft w:val="0"/>
                          <w:marRight w:val="0"/>
                          <w:marTop w:val="0"/>
                          <w:marBottom w:val="0"/>
                          <w:divBdr>
                            <w:top w:val="none" w:sz="0" w:space="0" w:color="auto"/>
                            <w:left w:val="none" w:sz="0" w:space="0" w:color="auto"/>
                            <w:bottom w:val="none" w:sz="0" w:space="0" w:color="auto"/>
                            <w:right w:val="none" w:sz="0" w:space="0" w:color="auto"/>
                          </w:divBdr>
                          <w:divsChild>
                            <w:div w:id="921453626">
                              <w:marLeft w:val="0"/>
                              <w:marRight w:val="0"/>
                              <w:marTop w:val="0"/>
                              <w:marBottom w:val="0"/>
                              <w:divBdr>
                                <w:top w:val="none" w:sz="0" w:space="0" w:color="auto"/>
                                <w:left w:val="none" w:sz="0" w:space="0" w:color="auto"/>
                                <w:bottom w:val="none" w:sz="0" w:space="0" w:color="auto"/>
                                <w:right w:val="none" w:sz="0" w:space="0" w:color="auto"/>
                              </w:divBdr>
                              <w:divsChild>
                                <w:div w:id="232937953">
                                  <w:marLeft w:val="0"/>
                                  <w:marRight w:val="0"/>
                                  <w:marTop w:val="75"/>
                                  <w:marBottom w:val="0"/>
                                  <w:divBdr>
                                    <w:top w:val="none" w:sz="0" w:space="0" w:color="auto"/>
                                    <w:left w:val="none" w:sz="0" w:space="0" w:color="auto"/>
                                    <w:bottom w:val="none" w:sz="0" w:space="0" w:color="auto"/>
                                    <w:right w:val="none" w:sz="0" w:space="0" w:color="auto"/>
                                  </w:divBdr>
                                  <w:divsChild>
                                    <w:div w:id="1334992392">
                                      <w:marLeft w:val="0"/>
                                      <w:marRight w:val="0"/>
                                      <w:marTop w:val="0"/>
                                      <w:marBottom w:val="0"/>
                                      <w:divBdr>
                                        <w:top w:val="none" w:sz="0" w:space="0" w:color="auto"/>
                                        <w:left w:val="none" w:sz="0" w:space="0" w:color="auto"/>
                                        <w:bottom w:val="none" w:sz="0" w:space="0" w:color="auto"/>
                                        <w:right w:val="none" w:sz="0" w:space="0" w:color="auto"/>
                                      </w:divBdr>
                                      <w:divsChild>
                                        <w:div w:id="1282147884">
                                          <w:marLeft w:val="0"/>
                                          <w:marRight w:val="0"/>
                                          <w:marTop w:val="0"/>
                                          <w:marBottom w:val="60"/>
                                          <w:divBdr>
                                            <w:top w:val="single" w:sz="6" w:space="4" w:color="DBDBDB"/>
                                            <w:left w:val="single" w:sz="6" w:space="4" w:color="DBDBDB"/>
                                            <w:bottom w:val="single" w:sz="6" w:space="4" w:color="DBDBDB"/>
                                            <w:right w:val="single" w:sz="6" w:space="4" w:color="DBDBDB"/>
                                          </w:divBdr>
                                          <w:divsChild>
                                            <w:div w:id="862017727">
                                              <w:marLeft w:val="0"/>
                                              <w:marRight w:val="0"/>
                                              <w:marTop w:val="0"/>
                                              <w:marBottom w:val="0"/>
                                              <w:divBdr>
                                                <w:top w:val="none" w:sz="0" w:space="0" w:color="auto"/>
                                                <w:left w:val="none" w:sz="0" w:space="0" w:color="auto"/>
                                                <w:bottom w:val="none" w:sz="0" w:space="0" w:color="auto"/>
                                                <w:right w:val="none" w:sz="0" w:space="0" w:color="auto"/>
                                              </w:divBdr>
                                              <w:divsChild>
                                                <w:div w:id="88440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5707479">
      <w:bodyDiv w:val="1"/>
      <w:marLeft w:val="0"/>
      <w:marRight w:val="0"/>
      <w:marTop w:val="0"/>
      <w:marBottom w:val="0"/>
      <w:divBdr>
        <w:top w:val="none" w:sz="0" w:space="0" w:color="auto"/>
        <w:left w:val="none" w:sz="0" w:space="0" w:color="auto"/>
        <w:bottom w:val="none" w:sz="0" w:space="0" w:color="auto"/>
        <w:right w:val="none" w:sz="0" w:space="0" w:color="auto"/>
      </w:divBdr>
    </w:div>
    <w:div w:id="1473013310">
      <w:bodyDiv w:val="1"/>
      <w:marLeft w:val="0"/>
      <w:marRight w:val="0"/>
      <w:marTop w:val="0"/>
      <w:marBottom w:val="0"/>
      <w:divBdr>
        <w:top w:val="none" w:sz="0" w:space="0" w:color="auto"/>
        <w:left w:val="none" w:sz="0" w:space="0" w:color="auto"/>
        <w:bottom w:val="none" w:sz="0" w:space="0" w:color="auto"/>
        <w:right w:val="none" w:sz="0" w:space="0" w:color="auto"/>
      </w:divBdr>
    </w:div>
    <w:div w:id="1485396401">
      <w:bodyDiv w:val="1"/>
      <w:marLeft w:val="0"/>
      <w:marRight w:val="0"/>
      <w:marTop w:val="0"/>
      <w:marBottom w:val="0"/>
      <w:divBdr>
        <w:top w:val="none" w:sz="0" w:space="0" w:color="auto"/>
        <w:left w:val="none" w:sz="0" w:space="0" w:color="auto"/>
        <w:bottom w:val="none" w:sz="0" w:space="0" w:color="auto"/>
        <w:right w:val="none" w:sz="0" w:space="0" w:color="auto"/>
      </w:divBdr>
    </w:div>
    <w:div w:id="1487353157">
      <w:bodyDiv w:val="1"/>
      <w:marLeft w:val="0"/>
      <w:marRight w:val="0"/>
      <w:marTop w:val="0"/>
      <w:marBottom w:val="0"/>
      <w:divBdr>
        <w:top w:val="none" w:sz="0" w:space="0" w:color="auto"/>
        <w:left w:val="none" w:sz="0" w:space="0" w:color="auto"/>
        <w:bottom w:val="none" w:sz="0" w:space="0" w:color="auto"/>
        <w:right w:val="none" w:sz="0" w:space="0" w:color="auto"/>
      </w:divBdr>
    </w:div>
    <w:div w:id="1490095057">
      <w:bodyDiv w:val="1"/>
      <w:marLeft w:val="0"/>
      <w:marRight w:val="0"/>
      <w:marTop w:val="0"/>
      <w:marBottom w:val="0"/>
      <w:divBdr>
        <w:top w:val="none" w:sz="0" w:space="0" w:color="auto"/>
        <w:left w:val="none" w:sz="0" w:space="0" w:color="auto"/>
        <w:bottom w:val="none" w:sz="0" w:space="0" w:color="auto"/>
        <w:right w:val="none" w:sz="0" w:space="0" w:color="auto"/>
      </w:divBdr>
    </w:div>
    <w:div w:id="1494101279">
      <w:bodyDiv w:val="1"/>
      <w:marLeft w:val="0"/>
      <w:marRight w:val="0"/>
      <w:marTop w:val="0"/>
      <w:marBottom w:val="0"/>
      <w:divBdr>
        <w:top w:val="none" w:sz="0" w:space="0" w:color="auto"/>
        <w:left w:val="none" w:sz="0" w:space="0" w:color="auto"/>
        <w:bottom w:val="none" w:sz="0" w:space="0" w:color="auto"/>
        <w:right w:val="none" w:sz="0" w:space="0" w:color="auto"/>
      </w:divBdr>
    </w:div>
    <w:div w:id="1503399838">
      <w:bodyDiv w:val="1"/>
      <w:marLeft w:val="0"/>
      <w:marRight w:val="0"/>
      <w:marTop w:val="0"/>
      <w:marBottom w:val="0"/>
      <w:divBdr>
        <w:top w:val="none" w:sz="0" w:space="0" w:color="auto"/>
        <w:left w:val="none" w:sz="0" w:space="0" w:color="auto"/>
        <w:bottom w:val="none" w:sz="0" w:space="0" w:color="auto"/>
        <w:right w:val="none" w:sz="0" w:space="0" w:color="auto"/>
      </w:divBdr>
    </w:div>
    <w:div w:id="1515419865">
      <w:bodyDiv w:val="1"/>
      <w:marLeft w:val="0"/>
      <w:marRight w:val="0"/>
      <w:marTop w:val="0"/>
      <w:marBottom w:val="0"/>
      <w:divBdr>
        <w:top w:val="none" w:sz="0" w:space="0" w:color="auto"/>
        <w:left w:val="none" w:sz="0" w:space="0" w:color="auto"/>
        <w:bottom w:val="none" w:sz="0" w:space="0" w:color="auto"/>
        <w:right w:val="none" w:sz="0" w:space="0" w:color="auto"/>
      </w:divBdr>
    </w:div>
    <w:div w:id="1519544831">
      <w:bodyDiv w:val="1"/>
      <w:marLeft w:val="0"/>
      <w:marRight w:val="0"/>
      <w:marTop w:val="0"/>
      <w:marBottom w:val="0"/>
      <w:divBdr>
        <w:top w:val="none" w:sz="0" w:space="0" w:color="auto"/>
        <w:left w:val="none" w:sz="0" w:space="0" w:color="auto"/>
        <w:bottom w:val="none" w:sz="0" w:space="0" w:color="auto"/>
        <w:right w:val="none" w:sz="0" w:space="0" w:color="auto"/>
      </w:divBdr>
    </w:div>
    <w:div w:id="1539514196">
      <w:bodyDiv w:val="1"/>
      <w:marLeft w:val="0"/>
      <w:marRight w:val="0"/>
      <w:marTop w:val="0"/>
      <w:marBottom w:val="0"/>
      <w:divBdr>
        <w:top w:val="none" w:sz="0" w:space="0" w:color="auto"/>
        <w:left w:val="none" w:sz="0" w:space="0" w:color="auto"/>
        <w:bottom w:val="none" w:sz="0" w:space="0" w:color="auto"/>
        <w:right w:val="none" w:sz="0" w:space="0" w:color="auto"/>
      </w:divBdr>
    </w:div>
    <w:div w:id="1545285245">
      <w:bodyDiv w:val="1"/>
      <w:marLeft w:val="0"/>
      <w:marRight w:val="0"/>
      <w:marTop w:val="0"/>
      <w:marBottom w:val="0"/>
      <w:divBdr>
        <w:top w:val="none" w:sz="0" w:space="0" w:color="auto"/>
        <w:left w:val="none" w:sz="0" w:space="0" w:color="auto"/>
        <w:bottom w:val="none" w:sz="0" w:space="0" w:color="auto"/>
        <w:right w:val="none" w:sz="0" w:space="0" w:color="auto"/>
      </w:divBdr>
    </w:div>
    <w:div w:id="1546024251">
      <w:bodyDiv w:val="1"/>
      <w:marLeft w:val="0"/>
      <w:marRight w:val="0"/>
      <w:marTop w:val="0"/>
      <w:marBottom w:val="0"/>
      <w:divBdr>
        <w:top w:val="none" w:sz="0" w:space="0" w:color="auto"/>
        <w:left w:val="none" w:sz="0" w:space="0" w:color="auto"/>
        <w:bottom w:val="none" w:sz="0" w:space="0" w:color="auto"/>
        <w:right w:val="none" w:sz="0" w:space="0" w:color="auto"/>
      </w:divBdr>
    </w:div>
    <w:div w:id="1562788180">
      <w:bodyDiv w:val="1"/>
      <w:marLeft w:val="0"/>
      <w:marRight w:val="0"/>
      <w:marTop w:val="0"/>
      <w:marBottom w:val="0"/>
      <w:divBdr>
        <w:top w:val="none" w:sz="0" w:space="0" w:color="auto"/>
        <w:left w:val="none" w:sz="0" w:space="0" w:color="auto"/>
        <w:bottom w:val="none" w:sz="0" w:space="0" w:color="auto"/>
        <w:right w:val="none" w:sz="0" w:space="0" w:color="auto"/>
      </w:divBdr>
    </w:div>
    <w:div w:id="1573151520">
      <w:bodyDiv w:val="1"/>
      <w:marLeft w:val="0"/>
      <w:marRight w:val="0"/>
      <w:marTop w:val="0"/>
      <w:marBottom w:val="0"/>
      <w:divBdr>
        <w:top w:val="none" w:sz="0" w:space="0" w:color="auto"/>
        <w:left w:val="none" w:sz="0" w:space="0" w:color="auto"/>
        <w:bottom w:val="none" w:sz="0" w:space="0" w:color="auto"/>
        <w:right w:val="none" w:sz="0" w:space="0" w:color="auto"/>
      </w:divBdr>
    </w:div>
    <w:div w:id="1597709544">
      <w:bodyDiv w:val="1"/>
      <w:marLeft w:val="0"/>
      <w:marRight w:val="0"/>
      <w:marTop w:val="0"/>
      <w:marBottom w:val="0"/>
      <w:divBdr>
        <w:top w:val="none" w:sz="0" w:space="0" w:color="auto"/>
        <w:left w:val="none" w:sz="0" w:space="0" w:color="auto"/>
        <w:bottom w:val="none" w:sz="0" w:space="0" w:color="auto"/>
        <w:right w:val="none" w:sz="0" w:space="0" w:color="auto"/>
      </w:divBdr>
    </w:div>
    <w:div w:id="1620717071">
      <w:bodyDiv w:val="1"/>
      <w:marLeft w:val="0"/>
      <w:marRight w:val="0"/>
      <w:marTop w:val="0"/>
      <w:marBottom w:val="0"/>
      <w:divBdr>
        <w:top w:val="none" w:sz="0" w:space="0" w:color="auto"/>
        <w:left w:val="none" w:sz="0" w:space="0" w:color="auto"/>
        <w:bottom w:val="none" w:sz="0" w:space="0" w:color="auto"/>
        <w:right w:val="none" w:sz="0" w:space="0" w:color="auto"/>
      </w:divBdr>
    </w:div>
    <w:div w:id="1642148923">
      <w:bodyDiv w:val="1"/>
      <w:marLeft w:val="0"/>
      <w:marRight w:val="0"/>
      <w:marTop w:val="0"/>
      <w:marBottom w:val="0"/>
      <w:divBdr>
        <w:top w:val="none" w:sz="0" w:space="0" w:color="auto"/>
        <w:left w:val="none" w:sz="0" w:space="0" w:color="auto"/>
        <w:bottom w:val="none" w:sz="0" w:space="0" w:color="auto"/>
        <w:right w:val="none" w:sz="0" w:space="0" w:color="auto"/>
      </w:divBdr>
    </w:div>
    <w:div w:id="1656299042">
      <w:bodyDiv w:val="1"/>
      <w:marLeft w:val="0"/>
      <w:marRight w:val="0"/>
      <w:marTop w:val="0"/>
      <w:marBottom w:val="0"/>
      <w:divBdr>
        <w:top w:val="none" w:sz="0" w:space="0" w:color="auto"/>
        <w:left w:val="none" w:sz="0" w:space="0" w:color="auto"/>
        <w:bottom w:val="none" w:sz="0" w:space="0" w:color="auto"/>
        <w:right w:val="none" w:sz="0" w:space="0" w:color="auto"/>
      </w:divBdr>
    </w:div>
    <w:div w:id="1676221768">
      <w:bodyDiv w:val="1"/>
      <w:marLeft w:val="0"/>
      <w:marRight w:val="0"/>
      <w:marTop w:val="0"/>
      <w:marBottom w:val="0"/>
      <w:divBdr>
        <w:top w:val="none" w:sz="0" w:space="0" w:color="auto"/>
        <w:left w:val="none" w:sz="0" w:space="0" w:color="auto"/>
        <w:bottom w:val="none" w:sz="0" w:space="0" w:color="auto"/>
        <w:right w:val="none" w:sz="0" w:space="0" w:color="auto"/>
      </w:divBdr>
    </w:div>
    <w:div w:id="1688630147">
      <w:bodyDiv w:val="1"/>
      <w:marLeft w:val="0"/>
      <w:marRight w:val="0"/>
      <w:marTop w:val="0"/>
      <w:marBottom w:val="0"/>
      <w:divBdr>
        <w:top w:val="none" w:sz="0" w:space="0" w:color="auto"/>
        <w:left w:val="none" w:sz="0" w:space="0" w:color="auto"/>
        <w:bottom w:val="none" w:sz="0" w:space="0" w:color="auto"/>
        <w:right w:val="none" w:sz="0" w:space="0" w:color="auto"/>
      </w:divBdr>
    </w:div>
    <w:div w:id="1695693114">
      <w:bodyDiv w:val="1"/>
      <w:marLeft w:val="0"/>
      <w:marRight w:val="0"/>
      <w:marTop w:val="0"/>
      <w:marBottom w:val="0"/>
      <w:divBdr>
        <w:top w:val="none" w:sz="0" w:space="0" w:color="auto"/>
        <w:left w:val="none" w:sz="0" w:space="0" w:color="auto"/>
        <w:bottom w:val="none" w:sz="0" w:space="0" w:color="auto"/>
        <w:right w:val="none" w:sz="0" w:space="0" w:color="auto"/>
      </w:divBdr>
    </w:div>
    <w:div w:id="1697386092">
      <w:bodyDiv w:val="1"/>
      <w:marLeft w:val="0"/>
      <w:marRight w:val="0"/>
      <w:marTop w:val="0"/>
      <w:marBottom w:val="0"/>
      <w:divBdr>
        <w:top w:val="none" w:sz="0" w:space="0" w:color="auto"/>
        <w:left w:val="none" w:sz="0" w:space="0" w:color="auto"/>
        <w:bottom w:val="none" w:sz="0" w:space="0" w:color="auto"/>
        <w:right w:val="none" w:sz="0" w:space="0" w:color="auto"/>
      </w:divBdr>
    </w:div>
    <w:div w:id="1702239700">
      <w:bodyDiv w:val="1"/>
      <w:marLeft w:val="0"/>
      <w:marRight w:val="0"/>
      <w:marTop w:val="0"/>
      <w:marBottom w:val="0"/>
      <w:divBdr>
        <w:top w:val="none" w:sz="0" w:space="0" w:color="auto"/>
        <w:left w:val="none" w:sz="0" w:space="0" w:color="auto"/>
        <w:bottom w:val="none" w:sz="0" w:space="0" w:color="auto"/>
        <w:right w:val="none" w:sz="0" w:space="0" w:color="auto"/>
      </w:divBdr>
    </w:div>
    <w:div w:id="1759252616">
      <w:bodyDiv w:val="1"/>
      <w:marLeft w:val="0"/>
      <w:marRight w:val="0"/>
      <w:marTop w:val="0"/>
      <w:marBottom w:val="0"/>
      <w:divBdr>
        <w:top w:val="none" w:sz="0" w:space="0" w:color="auto"/>
        <w:left w:val="none" w:sz="0" w:space="0" w:color="auto"/>
        <w:bottom w:val="none" w:sz="0" w:space="0" w:color="auto"/>
        <w:right w:val="none" w:sz="0" w:space="0" w:color="auto"/>
      </w:divBdr>
    </w:div>
    <w:div w:id="1819882078">
      <w:bodyDiv w:val="1"/>
      <w:marLeft w:val="0"/>
      <w:marRight w:val="0"/>
      <w:marTop w:val="0"/>
      <w:marBottom w:val="0"/>
      <w:divBdr>
        <w:top w:val="none" w:sz="0" w:space="0" w:color="auto"/>
        <w:left w:val="none" w:sz="0" w:space="0" w:color="auto"/>
        <w:bottom w:val="none" w:sz="0" w:space="0" w:color="auto"/>
        <w:right w:val="none" w:sz="0" w:space="0" w:color="auto"/>
      </w:divBdr>
    </w:div>
    <w:div w:id="1838155052">
      <w:bodyDiv w:val="1"/>
      <w:marLeft w:val="0"/>
      <w:marRight w:val="0"/>
      <w:marTop w:val="0"/>
      <w:marBottom w:val="0"/>
      <w:divBdr>
        <w:top w:val="none" w:sz="0" w:space="0" w:color="auto"/>
        <w:left w:val="none" w:sz="0" w:space="0" w:color="auto"/>
        <w:bottom w:val="none" w:sz="0" w:space="0" w:color="auto"/>
        <w:right w:val="none" w:sz="0" w:space="0" w:color="auto"/>
      </w:divBdr>
    </w:div>
    <w:div w:id="1845709118">
      <w:bodyDiv w:val="1"/>
      <w:marLeft w:val="0"/>
      <w:marRight w:val="0"/>
      <w:marTop w:val="0"/>
      <w:marBottom w:val="0"/>
      <w:divBdr>
        <w:top w:val="none" w:sz="0" w:space="0" w:color="auto"/>
        <w:left w:val="none" w:sz="0" w:space="0" w:color="auto"/>
        <w:bottom w:val="none" w:sz="0" w:space="0" w:color="auto"/>
        <w:right w:val="none" w:sz="0" w:space="0" w:color="auto"/>
      </w:divBdr>
    </w:div>
    <w:div w:id="1866285972">
      <w:bodyDiv w:val="1"/>
      <w:marLeft w:val="0"/>
      <w:marRight w:val="0"/>
      <w:marTop w:val="0"/>
      <w:marBottom w:val="0"/>
      <w:divBdr>
        <w:top w:val="none" w:sz="0" w:space="0" w:color="auto"/>
        <w:left w:val="none" w:sz="0" w:space="0" w:color="auto"/>
        <w:bottom w:val="none" w:sz="0" w:space="0" w:color="auto"/>
        <w:right w:val="none" w:sz="0" w:space="0" w:color="auto"/>
      </w:divBdr>
    </w:div>
    <w:div w:id="1872457054">
      <w:bodyDiv w:val="1"/>
      <w:marLeft w:val="0"/>
      <w:marRight w:val="0"/>
      <w:marTop w:val="0"/>
      <w:marBottom w:val="0"/>
      <w:divBdr>
        <w:top w:val="none" w:sz="0" w:space="0" w:color="auto"/>
        <w:left w:val="none" w:sz="0" w:space="0" w:color="auto"/>
        <w:bottom w:val="none" w:sz="0" w:space="0" w:color="auto"/>
        <w:right w:val="none" w:sz="0" w:space="0" w:color="auto"/>
      </w:divBdr>
    </w:div>
    <w:div w:id="1872718877">
      <w:bodyDiv w:val="1"/>
      <w:marLeft w:val="0"/>
      <w:marRight w:val="0"/>
      <w:marTop w:val="0"/>
      <w:marBottom w:val="0"/>
      <w:divBdr>
        <w:top w:val="none" w:sz="0" w:space="0" w:color="auto"/>
        <w:left w:val="none" w:sz="0" w:space="0" w:color="auto"/>
        <w:bottom w:val="none" w:sz="0" w:space="0" w:color="auto"/>
        <w:right w:val="none" w:sz="0" w:space="0" w:color="auto"/>
      </w:divBdr>
    </w:div>
    <w:div w:id="1886528058">
      <w:bodyDiv w:val="1"/>
      <w:marLeft w:val="0"/>
      <w:marRight w:val="0"/>
      <w:marTop w:val="0"/>
      <w:marBottom w:val="0"/>
      <w:divBdr>
        <w:top w:val="none" w:sz="0" w:space="0" w:color="auto"/>
        <w:left w:val="none" w:sz="0" w:space="0" w:color="auto"/>
        <w:bottom w:val="none" w:sz="0" w:space="0" w:color="auto"/>
        <w:right w:val="none" w:sz="0" w:space="0" w:color="auto"/>
      </w:divBdr>
    </w:div>
    <w:div w:id="1925334298">
      <w:bodyDiv w:val="1"/>
      <w:marLeft w:val="0"/>
      <w:marRight w:val="0"/>
      <w:marTop w:val="0"/>
      <w:marBottom w:val="0"/>
      <w:divBdr>
        <w:top w:val="none" w:sz="0" w:space="0" w:color="auto"/>
        <w:left w:val="none" w:sz="0" w:space="0" w:color="auto"/>
        <w:bottom w:val="none" w:sz="0" w:space="0" w:color="auto"/>
        <w:right w:val="none" w:sz="0" w:space="0" w:color="auto"/>
      </w:divBdr>
    </w:div>
    <w:div w:id="1940018767">
      <w:bodyDiv w:val="1"/>
      <w:marLeft w:val="0"/>
      <w:marRight w:val="0"/>
      <w:marTop w:val="0"/>
      <w:marBottom w:val="0"/>
      <w:divBdr>
        <w:top w:val="none" w:sz="0" w:space="0" w:color="auto"/>
        <w:left w:val="none" w:sz="0" w:space="0" w:color="auto"/>
        <w:bottom w:val="none" w:sz="0" w:space="0" w:color="auto"/>
        <w:right w:val="none" w:sz="0" w:space="0" w:color="auto"/>
      </w:divBdr>
    </w:div>
    <w:div w:id="1978680850">
      <w:bodyDiv w:val="1"/>
      <w:marLeft w:val="0"/>
      <w:marRight w:val="0"/>
      <w:marTop w:val="0"/>
      <w:marBottom w:val="0"/>
      <w:divBdr>
        <w:top w:val="none" w:sz="0" w:space="0" w:color="auto"/>
        <w:left w:val="none" w:sz="0" w:space="0" w:color="auto"/>
        <w:bottom w:val="none" w:sz="0" w:space="0" w:color="auto"/>
        <w:right w:val="none" w:sz="0" w:space="0" w:color="auto"/>
      </w:divBdr>
    </w:div>
    <w:div w:id="1986158258">
      <w:bodyDiv w:val="1"/>
      <w:marLeft w:val="0"/>
      <w:marRight w:val="0"/>
      <w:marTop w:val="0"/>
      <w:marBottom w:val="0"/>
      <w:divBdr>
        <w:top w:val="none" w:sz="0" w:space="0" w:color="auto"/>
        <w:left w:val="none" w:sz="0" w:space="0" w:color="auto"/>
        <w:bottom w:val="none" w:sz="0" w:space="0" w:color="auto"/>
        <w:right w:val="none" w:sz="0" w:space="0" w:color="auto"/>
      </w:divBdr>
    </w:div>
    <w:div w:id="1991670112">
      <w:bodyDiv w:val="1"/>
      <w:marLeft w:val="0"/>
      <w:marRight w:val="0"/>
      <w:marTop w:val="0"/>
      <w:marBottom w:val="0"/>
      <w:divBdr>
        <w:top w:val="none" w:sz="0" w:space="0" w:color="auto"/>
        <w:left w:val="none" w:sz="0" w:space="0" w:color="auto"/>
        <w:bottom w:val="none" w:sz="0" w:space="0" w:color="auto"/>
        <w:right w:val="none" w:sz="0" w:space="0" w:color="auto"/>
      </w:divBdr>
    </w:div>
    <w:div w:id="1999991866">
      <w:bodyDiv w:val="1"/>
      <w:marLeft w:val="0"/>
      <w:marRight w:val="0"/>
      <w:marTop w:val="0"/>
      <w:marBottom w:val="0"/>
      <w:divBdr>
        <w:top w:val="none" w:sz="0" w:space="0" w:color="auto"/>
        <w:left w:val="none" w:sz="0" w:space="0" w:color="auto"/>
        <w:bottom w:val="none" w:sz="0" w:space="0" w:color="auto"/>
        <w:right w:val="none" w:sz="0" w:space="0" w:color="auto"/>
      </w:divBdr>
    </w:div>
    <w:div w:id="2009868875">
      <w:bodyDiv w:val="1"/>
      <w:marLeft w:val="0"/>
      <w:marRight w:val="0"/>
      <w:marTop w:val="0"/>
      <w:marBottom w:val="0"/>
      <w:divBdr>
        <w:top w:val="none" w:sz="0" w:space="0" w:color="auto"/>
        <w:left w:val="none" w:sz="0" w:space="0" w:color="auto"/>
        <w:bottom w:val="none" w:sz="0" w:space="0" w:color="auto"/>
        <w:right w:val="none" w:sz="0" w:space="0" w:color="auto"/>
      </w:divBdr>
    </w:div>
    <w:div w:id="2016300971">
      <w:bodyDiv w:val="1"/>
      <w:marLeft w:val="0"/>
      <w:marRight w:val="0"/>
      <w:marTop w:val="0"/>
      <w:marBottom w:val="0"/>
      <w:divBdr>
        <w:top w:val="none" w:sz="0" w:space="0" w:color="auto"/>
        <w:left w:val="none" w:sz="0" w:space="0" w:color="auto"/>
        <w:bottom w:val="none" w:sz="0" w:space="0" w:color="auto"/>
        <w:right w:val="none" w:sz="0" w:space="0" w:color="auto"/>
      </w:divBdr>
    </w:div>
    <w:div w:id="2036346542">
      <w:bodyDiv w:val="1"/>
      <w:marLeft w:val="0"/>
      <w:marRight w:val="0"/>
      <w:marTop w:val="0"/>
      <w:marBottom w:val="0"/>
      <w:divBdr>
        <w:top w:val="none" w:sz="0" w:space="0" w:color="auto"/>
        <w:left w:val="none" w:sz="0" w:space="0" w:color="auto"/>
        <w:bottom w:val="none" w:sz="0" w:space="0" w:color="auto"/>
        <w:right w:val="none" w:sz="0" w:space="0" w:color="auto"/>
      </w:divBdr>
    </w:div>
    <w:div w:id="2044091723">
      <w:bodyDiv w:val="1"/>
      <w:marLeft w:val="0"/>
      <w:marRight w:val="0"/>
      <w:marTop w:val="0"/>
      <w:marBottom w:val="0"/>
      <w:divBdr>
        <w:top w:val="none" w:sz="0" w:space="0" w:color="auto"/>
        <w:left w:val="none" w:sz="0" w:space="0" w:color="auto"/>
        <w:bottom w:val="none" w:sz="0" w:space="0" w:color="auto"/>
        <w:right w:val="none" w:sz="0" w:space="0" w:color="auto"/>
      </w:divBdr>
    </w:div>
    <w:div w:id="2067752703">
      <w:bodyDiv w:val="1"/>
      <w:marLeft w:val="0"/>
      <w:marRight w:val="0"/>
      <w:marTop w:val="0"/>
      <w:marBottom w:val="0"/>
      <w:divBdr>
        <w:top w:val="none" w:sz="0" w:space="0" w:color="auto"/>
        <w:left w:val="none" w:sz="0" w:space="0" w:color="auto"/>
        <w:bottom w:val="none" w:sz="0" w:space="0" w:color="auto"/>
        <w:right w:val="none" w:sz="0" w:space="0" w:color="auto"/>
      </w:divBdr>
    </w:div>
    <w:div w:id="2073195357">
      <w:bodyDiv w:val="1"/>
      <w:marLeft w:val="0"/>
      <w:marRight w:val="0"/>
      <w:marTop w:val="0"/>
      <w:marBottom w:val="0"/>
      <w:divBdr>
        <w:top w:val="none" w:sz="0" w:space="0" w:color="auto"/>
        <w:left w:val="none" w:sz="0" w:space="0" w:color="auto"/>
        <w:bottom w:val="none" w:sz="0" w:space="0" w:color="auto"/>
        <w:right w:val="none" w:sz="0" w:space="0" w:color="auto"/>
      </w:divBdr>
    </w:div>
    <w:div w:id="2079590793">
      <w:bodyDiv w:val="1"/>
      <w:marLeft w:val="0"/>
      <w:marRight w:val="0"/>
      <w:marTop w:val="0"/>
      <w:marBottom w:val="0"/>
      <w:divBdr>
        <w:top w:val="none" w:sz="0" w:space="0" w:color="auto"/>
        <w:left w:val="none" w:sz="0" w:space="0" w:color="auto"/>
        <w:bottom w:val="none" w:sz="0" w:space="0" w:color="auto"/>
        <w:right w:val="none" w:sz="0" w:space="0" w:color="auto"/>
      </w:divBdr>
    </w:div>
    <w:div w:id="2090804384">
      <w:bodyDiv w:val="1"/>
      <w:marLeft w:val="0"/>
      <w:marRight w:val="0"/>
      <w:marTop w:val="0"/>
      <w:marBottom w:val="0"/>
      <w:divBdr>
        <w:top w:val="none" w:sz="0" w:space="0" w:color="auto"/>
        <w:left w:val="none" w:sz="0" w:space="0" w:color="auto"/>
        <w:bottom w:val="none" w:sz="0" w:space="0" w:color="auto"/>
        <w:right w:val="none" w:sz="0" w:space="0" w:color="auto"/>
      </w:divBdr>
    </w:div>
    <w:div w:id="2104107986">
      <w:bodyDiv w:val="1"/>
      <w:marLeft w:val="0"/>
      <w:marRight w:val="0"/>
      <w:marTop w:val="0"/>
      <w:marBottom w:val="0"/>
      <w:divBdr>
        <w:top w:val="none" w:sz="0" w:space="0" w:color="auto"/>
        <w:left w:val="none" w:sz="0" w:space="0" w:color="auto"/>
        <w:bottom w:val="none" w:sz="0" w:space="0" w:color="auto"/>
        <w:right w:val="none" w:sz="0" w:space="0" w:color="auto"/>
      </w:divBdr>
    </w:div>
    <w:div w:id="2135906005">
      <w:bodyDiv w:val="1"/>
      <w:marLeft w:val="0"/>
      <w:marRight w:val="0"/>
      <w:marTop w:val="0"/>
      <w:marBottom w:val="0"/>
      <w:divBdr>
        <w:top w:val="none" w:sz="0" w:space="0" w:color="auto"/>
        <w:left w:val="none" w:sz="0" w:space="0" w:color="auto"/>
        <w:bottom w:val="none" w:sz="0" w:space="0" w:color="auto"/>
        <w:right w:val="none" w:sz="0" w:space="0" w:color="auto"/>
      </w:divBdr>
    </w:div>
    <w:div w:id="2143956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itcher.com/s?fid=159753&amp;refid=stpr" TargetMode="External"/><Relationship Id="rId13" Type="http://schemas.openxmlformats.org/officeDocument/2006/relationships/hyperlink" Target="http://sonnar.nz/twisted-tales/" TargetMode="External"/><Relationship Id="rId18" Type="http://schemas.openxmlformats.org/officeDocument/2006/relationships/hyperlink" Target="mailto:access@aaf.co.nz" TargetMode="External"/><Relationship Id="rId3" Type="http://schemas.openxmlformats.org/officeDocument/2006/relationships/styles" Target="styles.xml"/><Relationship Id="rId21" Type="http://schemas.openxmlformats.org/officeDocument/2006/relationships/hyperlink" Target="mailto:communications@blindfoundation.org.nz" TargetMode="External"/><Relationship Id="rId7" Type="http://schemas.openxmlformats.org/officeDocument/2006/relationships/hyperlink" Target="https://itunes.apple.com/nz/podcast/perspectives-stories-from-new-zealands-blind-low-vision/id1320712234" TargetMode="External"/><Relationship Id="rId12" Type="http://schemas.openxmlformats.org/officeDocument/2006/relationships/hyperlink" Target="http://sonnar.nz/" TargetMode="External"/><Relationship Id="rId17" Type="http://schemas.openxmlformats.org/officeDocument/2006/relationships/hyperlink" Target="https://blindfoundation.org.nz/tech-innovation/blind-foundation-co-produces-first-accessible-interactive-audiobook-new-zealand-people-blind-low-vision/" TargetMode="External"/><Relationship Id="rId2" Type="http://schemas.openxmlformats.org/officeDocument/2006/relationships/numbering" Target="numbering.xml"/><Relationship Id="rId16" Type="http://schemas.openxmlformats.org/officeDocument/2006/relationships/hyperlink" Target="http://sonnar.nz/portfolio/hansel-gretel/" TargetMode="External"/><Relationship Id="rId20" Type="http://schemas.openxmlformats.org/officeDocument/2006/relationships/hyperlink" Target="https://blindfoundation.org.nz/blind-foundation-updates/new-issue-brief-calls-asia-pacific-countries-join-marrakesh-treaty-ahead-international-day-persons-disabilities/"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itunes.apple.com/nz/podcast/perspectives-stories-from-new-zealands-blind-low-vision/id1320712234?mt=2" TargetMode="External"/><Relationship Id="rId5" Type="http://schemas.openxmlformats.org/officeDocument/2006/relationships/webSettings" Target="webSettings.xml"/><Relationship Id="rId15" Type="http://schemas.openxmlformats.org/officeDocument/2006/relationships/hyperlink" Target="http://sonnar.nz/portfolio/red-riding-hood/" TargetMode="External"/><Relationship Id="rId23" Type="http://schemas.openxmlformats.org/officeDocument/2006/relationships/theme" Target="theme/theme1.xml"/><Relationship Id="rId10" Type="http://schemas.openxmlformats.org/officeDocument/2006/relationships/hyperlink" Target="https://itunes.apple.com/nz/podcast/perspectives-stories-from-new-zealands-blind-low-vision/id1320712234?mt=2" TargetMode="External"/><Relationship Id="rId19" Type="http://schemas.openxmlformats.org/officeDocument/2006/relationships/hyperlink" Target="https://blindfoundation.org.nz/blind-foundation-updates/new-issue-brief-calls-asia-pacific-countries-join-marrakesh-treaty-ahead-international-day-persons-disabilities/" TargetMode="External"/><Relationship Id="rId4" Type="http://schemas.openxmlformats.org/officeDocument/2006/relationships/settings" Target="settings.xml"/><Relationship Id="rId9" Type="http://schemas.openxmlformats.org/officeDocument/2006/relationships/hyperlink" Target="https://blindfoundation.org.nz/how-we-can-help/library/get-the-booklink-app/?utm_medium=email&amp;utm_campaign=Weekly+Round-Up+8+December&amp;utm_content=blindfoundation.org.nz%2Fhow-we-can-help%2Flibrary%2Fget-the-booklink-app%2F&amp;utm_source=onetomany.cumulo9.com" TargetMode="External"/><Relationship Id="rId14" Type="http://schemas.openxmlformats.org/officeDocument/2006/relationships/hyperlink" Target="https://play.google.com/store/apps/details?id=com.Sonnar.RedRidingHood"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scott-kristensen\Desktop\RNZFB%20Style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411302-5F73-45AA-A242-E4650D1E4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RNZFB Styles Template.dotx</Template>
  <TotalTime>1</TotalTime>
  <Pages>1</Pages>
  <Words>1330</Words>
  <Characters>7585</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All staff meeting notes June 2017</vt:lpstr>
    </vt:vector>
  </TitlesOfParts>
  <Manager>Ben Watson</Manager>
  <Company>Blind Foundation</Company>
  <LinksUpToDate>false</LinksUpToDate>
  <CharactersWithSpaces>8898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 staff meeting notes June 2017</dc:title>
  <dc:subject>All staff meeting notes January 2016</dc:subject>
  <dc:creator>Trish Watson</dc:creator>
  <cp:keywords>All Staff meeting notes</cp:keywords>
  <cp:lastModifiedBy>Camilla Long</cp:lastModifiedBy>
  <cp:revision>2</cp:revision>
  <cp:lastPrinted>2017-12-11T19:39:00Z</cp:lastPrinted>
  <dcterms:created xsi:type="dcterms:W3CDTF">2017-12-18T21:26:00Z</dcterms:created>
  <dcterms:modified xsi:type="dcterms:W3CDTF">2017-12-18T21:26:00Z</dcterms:modified>
</cp:coreProperties>
</file>