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1" w:rsidRPr="00B204FC" w:rsidRDefault="007F3F5D" w:rsidP="009A2BD1">
      <w:pPr>
        <w:pStyle w:val="Heading1"/>
        <w:rPr>
          <w:b/>
          <w:sz w:val="40"/>
        </w:rPr>
      </w:pPr>
      <w:r>
        <w:rPr>
          <w:b/>
          <w:sz w:val="40"/>
        </w:rPr>
        <w:t>BLVNZ Library digital delivery platform</w:t>
      </w:r>
      <w:r w:rsidR="001049A2" w:rsidRPr="00B204FC">
        <w:rPr>
          <w:b/>
          <w:sz w:val="40"/>
        </w:rPr>
        <w:t xml:space="preserve"> permission form for parents</w:t>
      </w:r>
      <w:r w:rsidR="00AF7AAC" w:rsidRPr="00B204FC">
        <w:rPr>
          <w:b/>
          <w:sz w:val="40"/>
        </w:rPr>
        <w:t>/guardians</w:t>
      </w:r>
    </w:p>
    <w:p w:rsidR="001049A2" w:rsidRDefault="001049A2" w:rsidP="001049A2">
      <w:pPr>
        <w:pStyle w:val="Heading2"/>
      </w:pPr>
      <w:r>
        <w:t xml:space="preserve">About </w:t>
      </w:r>
      <w:r w:rsidR="007F3F5D">
        <w:t xml:space="preserve">our </w:t>
      </w:r>
      <w:r w:rsidR="00E80565">
        <w:t xml:space="preserve">BLVNZ </w:t>
      </w:r>
      <w:r w:rsidR="007F3F5D">
        <w:t>Library digital d</w:t>
      </w:r>
      <w:r w:rsidR="0015098D">
        <w:t>elivery platforms</w:t>
      </w:r>
    </w:p>
    <w:p w:rsidR="001049A2" w:rsidRPr="001049A2" w:rsidRDefault="007F3F5D" w:rsidP="001049A2">
      <w:r>
        <w:t xml:space="preserve">Amazon Alexa, </w:t>
      </w:r>
      <w:proofErr w:type="spellStart"/>
      <w:r w:rsidR="001049A2" w:rsidRPr="001049A2">
        <w:t>BookLink</w:t>
      </w:r>
      <w:proofErr w:type="spellEnd"/>
      <w:r>
        <w:t xml:space="preserve"> Web</w:t>
      </w:r>
      <w:r w:rsidR="00E80565">
        <w:t>,</w:t>
      </w:r>
      <w:r>
        <w:t xml:space="preserve"> </w:t>
      </w:r>
      <w:proofErr w:type="spellStart"/>
      <w:r>
        <w:t>EasyReader</w:t>
      </w:r>
      <w:proofErr w:type="spellEnd"/>
      <w:r>
        <w:t xml:space="preserve"> apps and </w:t>
      </w:r>
      <w:proofErr w:type="spellStart"/>
      <w:r>
        <w:t>BookDrive</w:t>
      </w:r>
      <w:proofErr w:type="spellEnd"/>
      <w:r>
        <w:t xml:space="preserve"> offer</w:t>
      </w:r>
      <w:r w:rsidR="001049A2" w:rsidRPr="001049A2">
        <w:t xml:space="preserve"> access to the Blind </w:t>
      </w:r>
      <w:r w:rsidR="001270DB">
        <w:t xml:space="preserve">Low Vision </w:t>
      </w:r>
      <w:r w:rsidR="001049A2" w:rsidRPr="001049A2">
        <w:t xml:space="preserve">Library’s digital collection, including: </w:t>
      </w:r>
    </w:p>
    <w:p w:rsidR="001049A2" w:rsidRPr="001049A2" w:rsidRDefault="001049A2" w:rsidP="001049A2">
      <w:pPr>
        <w:pStyle w:val="ListParagraph"/>
        <w:numPr>
          <w:ilvl w:val="0"/>
          <w:numId w:val="1"/>
        </w:numPr>
      </w:pPr>
      <w:r w:rsidRPr="001049A2">
        <w:t xml:space="preserve">over </w:t>
      </w:r>
      <w:r w:rsidR="007F3F5D">
        <w:t>30,000</w:t>
      </w:r>
      <w:r w:rsidRPr="001049A2">
        <w:t xml:space="preserve"> audio books</w:t>
      </w:r>
    </w:p>
    <w:p w:rsidR="001049A2" w:rsidRPr="001049A2" w:rsidRDefault="001049A2" w:rsidP="001049A2">
      <w:pPr>
        <w:pStyle w:val="ListParagraph"/>
        <w:numPr>
          <w:ilvl w:val="0"/>
          <w:numId w:val="1"/>
        </w:numPr>
      </w:pPr>
      <w:r w:rsidRPr="001049A2">
        <w:t>a range of New Zealand and international audio magazines</w:t>
      </w:r>
    </w:p>
    <w:p w:rsidR="001049A2" w:rsidRPr="001049A2" w:rsidRDefault="001049A2" w:rsidP="001049A2">
      <w:pPr>
        <w:pStyle w:val="ListParagraph"/>
        <w:numPr>
          <w:ilvl w:val="0"/>
          <w:numId w:val="1"/>
        </w:numPr>
      </w:pPr>
      <w:proofErr w:type="gramStart"/>
      <w:r w:rsidRPr="001049A2">
        <w:t>a</w:t>
      </w:r>
      <w:proofErr w:type="gramEnd"/>
      <w:r w:rsidRPr="001049A2">
        <w:t xml:space="preserve"> range of community, regional and national text newspapers.</w:t>
      </w:r>
    </w:p>
    <w:p w:rsidR="001049A2" w:rsidRDefault="001049A2" w:rsidP="001049A2">
      <w:pPr>
        <w:pStyle w:val="Heading2"/>
      </w:pPr>
      <w:r>
        <w:t xml:space="preserve">Maturity level of content </w:t>
      </w:r>
      <w:r w:rsidR="007F3F5D">
        <w:t>available over these platforms</w:t>
      </w:r>
    </w:p>
    <w:p w:rsidR="001049A2" w:rsidRDefault="001049A2" w:rsidP="001049A2">
      <w:r>
        <w:t xml:space="preserve">In </w:t>
      </w:r>
      <w:r w:rsidR="007F3F5D">
        <w:t>our digital platforms</w:t>
      </w:r>
      <w:r>
        <w:t xml:space="preserve"> currently, </w:t>
      </w:r>
      <w:r w:rsidR="007F3F5D">
        <w:t>we can block mature content on the basis of sexual reference</w:t>
      </w:r>
      <w:r w:rsidR="00E80565">
        <w:t>/violent content/coarse language</w:t>
      </w:r>
      <w:r w:rsidR="007F3F5D">
        <w:t xml:space="preserve">. If you would like </w:t>
      </w:r>
      <w:r w:rsidR="00E80565">
        <w:t>us to do so</w:t>
      </w:r>
      <w:r w:rsidR="007F3F5D">
        <w:t xml:space="preserve"> then please contact us</w:t>
      </w:r>
      <w:r w:rsidR="00E80565">
        <w:t xml:space="preserve"> on 0800 24 33 33</w:t>
      </w:r>
      <w:r w:rsidR="007F3F5D">
        <w:t xml:space="preserve">. </w:t>
      </w:r>
    </w:p>
    <w:p w:rsidR="0088015D" w:rsidRDefault="00A67CEC" w:rsidP="0088015D">
      <w:pPr>
        <w:pStyle w:val="Heading2"/>
      </w:pPr>
      <w:r>
        <w:t>Contact us</w:t>
      </w:r>
      <w:r w:rsidR="002D05BD">
        <w:t xml:space="preserve"> with any questions</w:t>
      </w:r>
    </w:p>
    <w:p w:rsidR="0088015D" w:rsidRDefault="0088015D" w:rsidP="001049A2">
      <w:r w:rsidRPr="009A2BD1">
        <w:t xml:space="preserve">If you have any questions about </w:t>
      </w:r>
      <w:r w:rsidR="002D4857">
        <w:t>our digital s</w:t>
      </w:r>
      <w:r w:rsidR="00E80565">
        <w:t>ervices</w:t>
      </w:r>
      <w:r>
        <w:t xml:space="preserve"> and/or this form</w:t>
      </w:r>
      <w:r w:rsidRPr="009A2BD1">
        <w:t xml:space="preserve">, please contact the Blind </w:t>
      </w:r>
      <w:r w:rsidR="0082545B">
        <w:t>Low Vision NZ</w:t>
      </w:r>
      <w:r w:rsidRPr="009A2BD1">
        <w:t xml:space="preserve"> Library on 0800 24 33 33 or email </w:t>
      </w:r>
      <w:hyperlink r:id="rId5" w:history="1">
        <w:r w:rsidRPr="009A2BD1">
          <w:rPr>
            <w:rStyle w:val="Hyperlink"/>
          </w:rPr>
          <w:t>library@blindfoundation.org.nz</w:t>
        </w:r>
      </w:hyperlink>
      <w:r w:rsidRPr="009A2BD1">
        <w:t xml:space="preserve">. </w:t>
      </w:r>
    </w:p>
    <w:p w:rsidR="002D05BD" w:rsidRDefault="002D05BD" w:rsidP="002D05BD">
      <w:pPr>
        <w:pStyle w:val="Heading2"/>
      </w:pPr>
      <w:r>
        <w:t>How to submit this form</w:t>
      </w:r>
    </w:p>
    <w:p w:rsidR="00A67CEC" w:rsidRDefault="00A67CEC" w:rsidP="00A67CEC">
      <w:r>
        <w:t>Please submit the signed form to us via email or post:</w:t>
      </w:r>
    </w:p>
    <w:p w:rsidR="0082545B" w:rsidRPr="00DD1339" w:rsidRDefault="00A67CEC" w:rsidP="00A67CEC">
      <w:pPr>
        <w:rPr>
          <w:b/>
        </w:rPr>
      </w:pPr>
      <w:r>
        <w:t xml:space="preserve">Email: </w:t>
      </w:r>
      <w:hyperlink r:id="rId6" w:history="1">
        <w:r w:rsidR="002D4857" w:rsidRPr="007D47F0">
          <w:rPr>
            <w:rStyle w:val="Hyperlink"/>
            <w:b/>
          </w:rPr>
          <w:t>library@blindlowvision.org.nz</w:t>
        </w:r>
      </w:hyperlink>
    </w:p>
    <w:p w:rsidR="001049A2" w:rsidRPr="001270DB" w:rsidRDefault="00A67CEC" w:rsidP="002B50E2">
      <w:pPr>
        <w:rPr>
          <w:b/>
        </w:rPr>
      </w:pPr>
      <w:r>
        <w:t xml:space="preserve">Post: Blind </w:t>
      </w:r>
      <w:r w:rsidR="00E80565">
        <w:t>Low Vision</w:t>
      </w:r>
      <w:r>
        <w:t xml:space="preserve"> Library, Private Bag 99941, </w:t>
      </w:r>
      <w:proofErr w:type="spellStart"/>
      <w:r>
        <w:t>Newmarket</w:t>
      </w:r>
      <w:proofErr w:type="spellEnd"/>
      <w:r>
        <w:t>, Auckland 1149</w:t>
      </w:r>
      <w:r w:rsidR="0015098D">
        <w:pict>
          <v:rect id="_x0000_i1025" style="width:0;height:1.5pt" o:hralign="center" o:hrstd="t" o:hr="t" fillcolor="#a0a0a0" stroked="f"/>
        </w:pict>
      </w:r>
      <w:r w:rsidR="001049A2" w:rsidRPr="001270DB">
        <w:rPr>
          <w:b/>
        </w:rPr>
        <w:t>Parent</w:t>
      </w:r>
      <w:r w:rsidR="00AF7AAC" w:rsidRPr="001270DB">
        <w:rPr>
          <w:b/>
        </w:rPr>
        <w:t>/</w:t>
      </w:r>
      <w:r w:rsidR="0088015D" w:rsidRPr="001270DB">
        <w:rPr>
          <w:b/>
        </w:rPr>
        <w:t>guardian</w:t>
      </w:r>
      <w:r w:rsidR="001049A2" w:rsidRPr="001270DB">
        <w:rPr>
          <w:b/>
        </w:rPr>
        <w:t xml:space="preserve"> </w:t>
      </w:r>
      <w:r w:rsidR="0088015D" w:rsidRPr="001270DB">
        <w:rPr>
          <w:b/>
        </w:rPr>
        <w:t>permission</w:t>
      </w:r>
      <w:r w:rsidR="001049A2" w:rsidRPr="001270DB">
        <w:rPr>
          <w:b/>
        </w:rPr>
        <w:t xml:space="preserve"> (please complete)</w:t>
      </w:r>
    </w:p>
    <w:p w:rsidR="001049A2" w:rsidRDefault="001049A2" w:rsidP="001049A2">
      <w:r>
        <w:t>I give permission for my</w:t>
      </w:r>
      <w:r w:rsidR="00AF7AAC">
        <w:t xml:space="preserve"> child to register for </w:t>
      </w:r>
      <w:r w:rsidR="00E80565">
        <w:t>BLVNZ Library’s digital services.</w:t>
      </w:r>
      <w:r>
        <w:t xml:space="preserve"> I agree to offer supervision of the content </w:t>
      </w:r>
      <w:r w:rsidR="00AF7AAC">
        <w:t>they access, to ensure it is of a suitable maturity level.</w:t>
      </w:r>
    </w:p>
    <w:p w:rsidR="00AF7AAC" w:rsidRPr="0086748C" w:rsidRDefault="00AF7AAC" w:rsidP="001049A2">
      <w:pPr>
        <w:rPr>
          <w:b/>
        </w:rPr>
      </w:pPr>
      <w:r w:rsidRPr="0086748C">
        <w:rPr>
          <w:b/>
        </w:rPr>
        <w:t>Date:</w:t>
      </w:r>
    </w:p>
    <w:p w:rsidR="00AF7AAC" w:rsidRPr="0086748C" w:rsidRDefault="00AF7AAC" w:rsidP="001049A2">
      <w:pPr>
        <w:rPr>
          <w:b/>
        </w:rPr>
      </w:pPr>
      <w:r w:rsidRPr="0086748C">
        <w:rPr>
          <w:b/>
        </w:rPr>
        <w:t>Child name:</w:t>
      </w:r>
    </w:p>
    <w:p w:rsidR="002B50E2" w:rsidRPr="0086748C" w:rsidRDefault="002B50E2" w:rsidP="001049A2">
      <w:pPr>
        <w:rPr>
          <w:b/>
        </w:rPr>
      </w:pPr>
      <w:r w:rsidRPr="0086748C">
        <w:rPr>
          <w:b/>
        </w:rPr>
        <w:t xml:space="preserve">Email address for </w:t>
      </w:r>
      <w:r w:rsidR="007F3F5D">
        <w:rPr>
          <w:b/>
        </w:rPr>
        <w:t>digital services</w:t>
      </w:r>
      <w:r w:rsidR="0015098D">
        <w:rPr>
          <w:b/>
        </w:rPr>
        <w:t>, including</w:t>
      </w:r>
      <w:bookmarkStart w:id="0" w:name="_GoBack"/>
      <w:bookmarkEnd w:id="0"/>
      <w:r w:rsidR="0015098D">
        <w:rPr>
          <w:b/>
        </w:rPr>
        <w:t xml:space="preserve"> Amazon account:  </w:t>
      </w:r>
    </w:p>
    <w:p w:rsidR="00AF7AAC" w:rsidRPr="0086748C" w:rsidRDefault="00AF7AAC" w:rsidP="001049A2">
      <w:pPr>
        <w:rPr>
          <w:b/>
        </w:rPr>
      </w:pPr>
      <w:r w:rsidRPr="0086748C">
        <w:rPr>
          <w:b/>
        </w:rPr>
        <w:t>Parent</w:t>
      </w:r>
      <w:r w:rsidR="00F74215" w:rsidRPr="0086748C">
        <w:rPr>
          <w:b/>
        </w:rPr>
        <w:t>/guardian</w:t>
      </w:r>
      <w:r w:rsidRPr="0086748C">
        <w:rPr>
          <w:b/>
        </w:rPr>
        <w:t xml:space="preserve"> name: </w:t>
      </w:r>
    </w:p>
    <w:p w:rsidR="00A67CEC" w:rsidRPr="0086748C" w:rsidRDefault="00AF7AAC">
      <w:pPr>
        <w:rPr>
          <w:b/>
        </w:rPr>
      </w:pPr>
      <w:r w:rsidRPr="0086748C">
        <w:rPr>
          <w:b/>
        </w:rPr>
        <w:t>Parent</w:t>
      </w:r>
      <w:r w:rsidR="00F74215" w:rsidRPr="0086748C">
        <w:rPr>
          <w:b/>
        </w:rPr>
        <w:t>/guardian</w:t>
      </w:r>
      <w:r w:rsidRPr="0086748C">
        <w:rPr>
          <w:b/>
        </w:rPr>
        <w:t xml:space="preserve"> signature:</w:t>
      </w:r>
    </w:p>
    <w:sectPr w:rsidR="00A67CEC" w:rsidRPr="0086748C" w:rsidSect="00A67CE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1F9"/>
    <w:multiLevelType w:val="hybridMultilevel"/>
    <w:tmpl w:val="BDF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2"/>
    <w:rsid w:val="00020A28"/>
    <w:rsid w:val="00047F8A"/>
    <w:rsid w:val="001049A2"/>
    <w:rsid w:val="001270DB"/>
    <w:rsid w:val="0015098D"/>
    <w:rsid w:val="002336AE"/>
    <w:rsid w:val="002B50E2"/>
    <w:rsid w:val="002D05BD"/>
    <w:rsid w:val="002D4857"/>
    <w:rsid w:val="007F3F5D"/>
    <w:rsid w:val="0082545B"/>
    <w:rsid w:val="00826C80"/>
    <w:rsid w:val="0086748C"/>
    <w:rsid w:val="0088015D"/>
    <w:rsid w:val="009A2BD1"/>
    <w:rsid w:val="00A67CEC"/>
    <w:rsid w:val="00AF7AAC"/>
    <w:rsid w:val="00B204FC"/>
    <w:rsid w:val="00B63B5C"/>
    <w:rsid w:val="00BE08DD"/>
    <w:rsid w:val="00DD1339"/>
    <w:rsid w:val="00E80565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27DFB3"/>
  <w15:docId w15:val="{1FAA2FEF-F758-44EF-BD9F-B375352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AC"/>
    <w:pPr>
      <w:spacing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AAC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AAC"/>
    <w:pPr>
      <w:keepNext/>
      <w:keepLines/>
      <w:spacing w:before="2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AAC"/>
    <w:rPr>
      <w:rFonts w:ascii="Arial" w:eastAsiaTheme="majorEastAsia" w:hAnsi="Arial" w:cstheme="majorBidi"/>
      <w:sz w:val="44"/>
      <w:szCs w:val="32"/>
    </w:rPr>
  </w:style>
  <w:style w:type="paragraph" w:styleId="NormalWeb">
    <w:name w:val="Normal (Web)"/>
    <w:basedOn w:val="Normal"/>
    <w:uiPriority w:val="99"/>
    <w:unhideWhenUsed/>
    <w:rsid w:val="001049A2"/>
    <w:pPr>
      <w:spacing w:before="100" w:beforeAutospacing="1" w:after="360" w:line="240" w:lineRule="auto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049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AA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9A2B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blindlowvision.org.nz" TargetMode="External"/><Relationship Id="rId5" Type="http://schemas.openxmlformats.org/officeDocument/2006/relationships/hyperlink" Target="mailto:library@blindfoundation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Jacobson</dc:creator>
  <cp:lastModifiedBy>Geraldine Lewis</cp:lastModifiedBy>
  <cp:revision>7</cp:revision>
  <cp:lastPrinted>2016-09-21T03:08:00Z</cp:lastPrinted>
  <dcterms:created xsi:type="dcterms:W3CDTF">2020-09-25T01:17:00Z</dcterms:created>
  <dcterms:modified xsi:type="dcterms:W3CDTF">2020-09-25T01:41:00Z</dcterms:modified>
</cp:coreProperties>
</file>